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Pr="00D8306E" w:rsidRDefault="0060344E" w:rsidP="00D830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5F0C47" w:rsidRPr="00D8306E">
        <w:rPr>
          <w:rFonts w:ascii="Times New Roman" w:hAnsi="Times New Roman" w:cs="Times New Roman"/>
          <w:sz w:val="32"/>
          <w:szCs w:val="32"/>
        </w:rPr>
        <w:t>коллеги,</w:t>
      </w:r>
    </w:p>
    <w:p w:rsidR="0060344E" w:rsidRPr="00D8306E" w:rsidRDefault="005C5473" w:rsidP="00D830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гости</w:t>
      </w:r>
      <w:r w:rsidR="0060344E" w:rsidRPr="00D8306E">
        <w:rPr>
          <w:rFonts w:ascii="Times New Roman" w:hAnsi="Times New Roman" w:cs="Times New Roman"/>
          <w:sz w:val="32"/>
          <w:szCs w:val="32"/>
        </w:rPr>
        <w:t xml:space="preserve"> районного августовского педагогического совета!</w:t>
      </w:r>
    </w:p>
    <w:p w:rsidR="005C1FC8" w:rsidRPr="00D8306E" w:rsidRDefault="005F0C4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</w:t>
      </w:r>
      <w:r w:rsidR="005C5473" w:rsidRPr="00D8306E">
        <w:rPr>
          <w:rFonts w:ascii="Times New Roman" w:hAnsi="Times New Roman" w:cs="Times New Roman"/>
          <w:sz w:val="32"/>
          <w:szCs w:val="32"/>
        </w:rPr>
        <w:t>едсовет – это ежегодная встреча</w:t>
      </w:r>
      <w:r w:rsidR="005C1FC8" w:rsidRPr="00D8306E">
        <w:rPr>
          <w:rFonts w:ascii="Times New Roman" w:hAnsi="Times New Roman" w:cs="Times New Roman"/>
          <w:sz w:val="32"/>
          <w:szCs w:val="32"/>
        </w:rPr>
        <w:t xml:space="preserve"> большинства педагогических работников,</w:t>
      </w:r>
      <w:r w:rsidR="005C5473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5C1FC8" w:rsidRPr="00D8306E">
        <w:rPr>
          <w:rFonts w:ascii="Times New Roman" w:hAnsi="Times New Roman" w:cs="Times New Roman"/>
          <w:sz w:val="32"/>
          <w:szCs w:val="32"/>
        </w:rPr>
        <w:t>которая</w:t>
      </w:r>
      <w:r w:rsidR="005C5473" w:rsidRPr="00D8306E">
        <w:rPr>
          <w:rFonts w:ascii="Times New Roman" w:hAnsi="Times New Roman" w:cs="Times New Roman"/>
          <w:sz w:val="32"/>
          <w:szCs w:val="32"/>
        </w:rPr>
        <w:t xml:space="preserve"> дает нам возможность подвести итоги прошедшего учебного</w:t>
      </w:r>
      <w:r w:rsidR="005C1FC8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5C5473" w:rsidRPr="00D8306E">
        <w:rPr>
          <w:rFonts w:ascii="Times New Roman" w:hAnsi="Times New Roman" w:cs="Times New Roman"/>
          <w:sz w:val="32"/>
          <w:szCs w:val="32"/>
        </w:rPr>
        <w:t>года, обсудить и проанализировать назревшие проблемы, определить</w:t>
      </w:r>
      <w:r w:rsidR="005C1FC8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5C5473" w:rsidRPr="00D8306E">
        <w:rPr>
          <w:rFonts w:ascii="Times New Roman" w:hAnsi="Times New Roman" w:cs="Times New Roman"/>
          <w:sz w:val="32"/>
          <w:szCs w:val="32"/>
        </w:rPr>
        <w:t>пути их решения, наметить перспективы дальнейшего развития</w:t>
      </w:r>
      <w:r w:rsidR="005C1FC8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5C5473" w:rsidRPr="00D8306E">
        <w:rPr>
          <w:rFonts w:ascii="Times New Roman" w:hAnsi="Times New Roman" w:cs="Times New Roman"/>
          <w:sz w:val="32"/>
          <w:szCs w:val="32"/>
        </w:rPr>
        <w:t>образования.</w:t>
      </w:r>
    </w:p>
    <w:p w:rsidR="005C5473" w:rsidRPr="00D8306E" w:rsidRDefault="005C1FC8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Педсовет</w:t>
      </w:r>
      <w:r w:rsidR="00922534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5C5473" w:rsidRPr="00D8306E">
        <w:rPr>
          <w:rFonts w:ascii="Times New Roman" w:hAnsi="Times New Roman" w:cs="Times New Roman"/>
          <w:sz w:val="32"/>
          <w:szCs w:val="32"/>
        </w:rPr>
        <w:t>– это время отсчета новых дел в образовании и начало нового школьного марафона длиною в один год.</w:t>
      </w:r>
    </w:p>
    <w:p w:rsidR="0060344E" w:rsidRPr="00D8306E" w:rsidRDefault="0060344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Разрешите всех поздравить с наступающим новым учебным годом, поблагодарить за </w:t>
      </w:r>
      <w:r w:rsidR="00922534" w:rsidRPr="00D8306E">
        <w:rPr>
          <w:rFonts w:ascii="Times New Roman" w:hAnsi="Times New Roman" w:cs="Times New Roman"/>
          <w:sz w:val="32"/>
          <w:szCs w:val="32"/>
        </w:rPr>
        <w:t xml:space="preserve">добросовестную работу и </w:t>
      </w:r>
      <w:r w:rsidR="005C1FC8" w:rsidRPr="00D8306E">
        <w:rPr>
          <w:rFonts w:ascii="Times New Roman" w:hAnsi="Times New Roman" w:cs="Times New Roman"/>
          <w:sz w:val="32"/>
          <w:szCs w:val="32"/>
        </w:rPr>
        <w:t>достижения в прошедшем году</w:t>
      </w:r>
      <w:r w:rsidRPr="00D8306E">
        <w:rPr>
          <w:rFonts w:ascii="Times New Roman" w:hAnsi="Times New Roman" w:cs="Times New Roman"/>
          <w:sz w:val="32"/>
          <w:szCs w:val="32"/>
        </w:rPr>
        <w:t xml:space="preserve">, </w:t>
      </w:r>
      <w:r w:rsidR="00FB1B79" w:rsidRPr="00D8306E">
        <w:rPr>
          <w:rFonts w:ascii="Times New Roman" w:hAnsi="Times New Roman" w:cs="Times New Roman"/>
          <w:sz w:val="32"/>
          <w:szCs w:val="32"/>
        </w:rPr>
        <w:t>а</w:t>
      </w:r>
      <w:r w:rsidR="00B67303" w:rsidRPr="00D8306E">
        <w:rPr>
          <w:rFonts w:ascii="Times New Roman" w:hAnsi="Times New Roman" w:cs="Times New Roman"/>
          <w:sz w:val="32"/>
          <w:szCs w:val="32"/>
        </w:rPr>
        <w:t>кцентировать внимание на имеющихся проблемах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483027" w:rsidRPr="00D8306E" w:rsidRDefault="001F11E1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Д</w:t>
      </w:r>
      <w:r w:rsidR="00483027" w:rsidRPr="00D8306E">
        <w:rPr>
          <w:rFonts w:ascii="Times New Roman" w:hAnsi="Times New Roman" w:cs="Times New Roman"/>
          <w:sz w:val="32"/>
          <w:szCs w:val="32"/>
        </w:rPr>
        <w:t>ля всех регионов Российской Федерации</w:t>
      </w:r>
      <w:r w:rsidRPr="00D8306E">
        <w:rPr>
          <w:rFonts w:ascii="Times New Roman" w:hAnsi="Times New Roman" w:cs="Times New Roman"/>
          <w:sz w:val="32"/>
          <w:szCs w:val="32"/>
        </w:rPr>
        <w:t>, в том числе и Красноярского края,</w:t>
      </w:r>
      <w:r w:rsidR="00483027" w:rsidRPr="00D8306E">
        <w:rPr>
          <w:rFonts w:ascii="Times New Roman" w:hAnsi="Times New Roman" w:cs="Times New Roman"/>
          <w:sz w:val="32"/>
          <w:szCs w:val="32"/>
        </w:rPr>
        <w:t xml:space="preserve"> 2019 год ознаменован включением в реализацию масштабных национальных проектов на период до 2024 года по трём направлениям: «Человеческий капитал», «Комфортная среда для жизни» и «Экономический рост».</w:t>
      </w:r>
    </w:p>
    <w:p w:rsidR="00483027" w:rsidRPr="00D8306E" w:rsidRDefault="0048302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Национальные проекты затрагивают все сферы деятельности и на</w:t>
      </w:r>
      <w:r w:rsidR="00E66854" w:rsidRPr="00D8306E">
        <w:rPr>
          <w:rFonts w:ascii="Times New Roman" w:hAnsi="Times New Roman" w:cs="Times New Roman"/>
          <w:sz w:val="32"/>
          <w:szCs w:val="32"/>
        </w:rPr>
        <w:t>прав</w:t>
      </w:r>
      <w:r w:rsidRPr="00D8306E">
        <w:rPr>
          <w:rFonts w:ascii="Times New Roman" w:hAnsi="Times New Roman" w:cs="Times New Roman"/>
          <w:sz w:val="32"/>
          <w:szCs w:val="32"/>
        </w:rPr>
        <w:t>лены на повышение качества жизни.</w:t>
      </w:r>
    </w:p>
    <w:p w:rsidR="007619D4" w:rsidRPr="00D8306E" w:rsidRDefault="007619D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своем докладе я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отра</w:t>
      </w:r>
      <w:r w:rsidR="00B128E9" w:rsidRPr="00D8306E">
        <w:rPr>
          <w:rFonts w:ascii="Times New Roman" w:hAnsi="Times New Roman" w:cs="Times New Roman"/>
          <w:sz w:val="32"/>
          <w:szCs w:val="32"/>
        </w:rPr>
        <w:t>жу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B128E9" w:rsidRPr="00D8306E">
        <w:rPr>
          <w:rFonts w:ascii="Times New Roman" w:hAnsi="Times New Roman" w:cs="Times New Roman"/>
          <w:sz w:val="32"/>
          <w:szCs w:val="32"/>
        </w:rPr>
        <w:t xml:space="preserve">каких результатов нам удалось достичь по разным направлениям, какие из проблем остаются нерешенными, с какими новыми вызовами сталкивается система образования и какие задачи </w:t>
      </w:r>
      <w:r w:rsidRPr="00D8306E">
        <w:rPr>
          <w:rFonts w:ascii="Times New Roman" w:hAnsi="Times New Roman" w:cs="Times New Roman"/>
          <w:sz w:val="32"/>
          <w:szCs w:val="32"/>
        </w:rPr>
        <w:t>ставятся на федеральном, краевом и муниципальном уровнях</w:t>
      </w:r>
      <w:r w:rsidR="00A24974">
        <w:rPr>
          <w:rFonts w:ascii="Times New Roman" w:hAnsi="Times New Roman" w:cs="Times New Roman"/>
          <w:sz w:val="32"/>
          <w:szCs w:val="32"/>
        </w:rPr>
        <w:t>, а также ОУ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942E4E" w:rsidRPr="00D8306E" w:rsidRDefault="00942E4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i/>
          <w:sz w:val="32"/>
          <w:szCs w:val="32"/>
        </w:rPr>
        <w:t>Национальный проект «Образование»</w:t>
      </w:r>
      <w:r w:rsidRPr="00D8306E">
        <w:rPr>
          <w:rFonts w:ascii="Times New Roman" w:hAnsi="Times New Roman" w:cs="Times New Roman"/>
          <w:sz w:val="32"/>
          <w:szCs w:val="32"/>
        </w:rPr>
        <w:t xml:space="preserve"> – это инициатива, направленная на достижение двух ключевых задач.</w:t>
      </w:r>
    </w:p>
    <w:p w:rsidR="00942E4E" w:rsidRPr="00D8306E" w:rsidRDefault="00942E4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i/>
          <w:sz w:val="32"/>
          <w:szCs w:val="32"/>
        </w:rPr>
        <w:lastRenderedPageBreak/>
        <w:t>Первая</w:t>
      </w:r>
      <w:r w:rsidRPr="00D8306E">
        <w:rPr>
          <w:rFonts w:ascii="Times New Roman" w:hAnsi="Times New Roman" w:cs="Times New Roman"/>
          <w:sz w:val="32"/>
          <w:szCs w:val="32"/>
        </w:rPr>
        <w:t xml:space="preserve">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</w:t>
      </w:r>
    </w:p>
    <w:p w:rsidR="00942E4E" w:rsidRPr="00D8306E" w:rsidRDefault="00942E4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i/>
          <w:sz w:val="32"/>
          <w:szCs w:val="32"/>
        </w:rPr>
        <w:t>Вторая</w:t>
      </w:r>
      <w:r w:rsidRPr="00D8306E">
        <w:rPr>
          <w:rFonts w:ascii="Times New Roman" w:hAnsi="Times New Roman" w:cs="Times New Roman"/>
          <w:sz w:val="32"/>
          <w:szCs w:val="32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22534" w:rsidRPr="00D8306E" w:rsidRDefault="00942E4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Национальный проект предполагает реализацию 4 основных направлени</w:t>
      </w:r>
      <w:r w:rsidR="00922534" w:rsidRPr="00D8306E">
        <w:rPr>
          <w:rFonts w:ascii="Times New Roman" w:hAnsi="Times New Roman" w:cs="Times New Roman"/>
          <w:sz w:val="32"/>
          <w:szCs w:val="32"/>
        </w:rPr>
        <w:t>й развития системы образования:</w:t>
      </w:r>
    </w:p>
    <w:p w:rsidR="00922534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обновление его содержания,</w:t>
      </w:r>
    </w:p>
    <w:p w:rsidR="00922534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="00942E4E" w:rsidRPr="00D8306E">
        <w:rPr>
          <w:rFonts w:ascii="Times New Roman" w:hAnsi="Times New Roman" w:cs="Times New Roman"/>
          <w:sz w:val="32"/>
          <w:szCs w:val="32"/>
        </w:rPr>
        <w:t>создание необходи</w:t>
      </w:r>
      <w:r w:rsidRPr="00D8306E">
        <w:rPr>
          <w:rFonts w:ascii="Times New Roman" w:hAnsi="Times New Roman" w:cs="Times New Roman"/>
          <w:sz w:val="32"/>
          <w:szCs w:val="32"/>
        </w:rPr>
        <w:t>мой современной инфраструктуры,</w:t>
      </w:r>
    </w:p>
    <w:p w:rsidR="00922534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="00942E4E" w:rsidRPr="00D8306E">
        <w:rPr>
          <w:rFonts w:ascii="Times New Roman" w:hAnsi="Times New Roman" w:cs="Times New Roman"/>
          <w:sz w:val="32"/>
          <w:szCs w:val="32"/>
        </w:rPr>
        <w:t>подготовка соответствующих профессиональных кадров, их переподготовка и повышение квалификации,</w:t>
      </w:r>
    </w:p>
    <w:p w:rsidR="00942E4E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942E4E" w:rsidRPr="00D8306E">
        <w:rPr>
          <w:rFonts w:ascii="Times New Roman" w:hAnsi="Times New Roman" w:cs="Times New Roman"/>
          <w:sz w:val="32"/>
          <w:szCs w:val="32"/>
        </w:rPr>
        <w:t xml:space="preserve"> а также создание наиболее эффективных мех</w:t>
      </w:r>
      <w:r w:rsidR="00E14F22" w:rsidRPr="00D8306E">
        <w:rPr>
          <w:rFonts w:ascii="Times New Roman" w:hAnsi="Times New Roman" w:cs="Times New Roman"/>
          <w:sz w:val="32"/>
          <w:szCs w:val="32"/>
        </w:rPr>
        <w:t>анизмов управления этой сферой.</w:t>
      </w:r>
    </w:p>
    <w:p w:rsidR="002903DC" w:rsidRPr="00D8306E" w:rsidRDefault="002903D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Он включает в себя несколько целевых показателей, среди которых основные:</w:t>
      </w:r>
    </w:p>
    <w:p w:rsidR="002903DC" w:rsidRPr="00D8306E" w:rsidRDefault="002903D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в 2024 году Россия должна войти в первую десятку по международным исследованиям (в 2018 го</w:t>
      </w:r>
      <w:r w:rsidR="001F11E1" w:rsidRPr="00D8306E">
        <w:rPr>
          <w:rFonts w:ascii="Times New Roman" w:hAnsi="Times New Roman" w:cs="Times New Roman"/>
          <w:sz w:val="32"/>
          <w:szCs w:val="32"/>
        </w:rPr>
        <w:t>д</w:t>
      </w:r>
      <w:r w:rsidRPr="00D8306E">
        <w:rPr>
          <w:rFonts w:ascii="Times New Roman" w:hAnsi="Times New Roman" w:cs="Times New Roman"/>
          <w:sz w:val="32"/>
          <w:szCs w:val="32"/>
        </w:rPr>
        <w:t>у - 14-е).</w:t>
      </w:r>
    </w:p>
    <w:p w:rsidR="002903DC" w:rsidRPr="00D8306E" w:rsidRDefault="002903D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Россия должна выйти на 10-е место в мире по присутствию университетов в ТОП-500 глобальных рейтингов (в 2018 году - 17-е место);</w:t>
      </w:r>
    </w:p>
    <w:p w:rsidR="002903DC" w:rsidRPr="00D8306E" w:rsidRDefault="002903D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охват дополнительным образованием детей в возрасте 5-18 лет должен составлять 80% (в 2018 году - 71%);</w:t>
      </w:r>
    </w:p>
    <w:p w:rsidR="002903DC" w:rsidRPr="00D8306E" w:rsidRDefault="002903D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численность обучающихся, вовлеченных в общественную и волонтерскую деятельность, - 8,8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(в 2018 году - 1,8 млн).</w:t>
      </w:r>
    </w:p>
    <w:p w:rsidR="00922534" w:rsidRPr="00D8306E" w:rsidRDefault="002903D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В его рамках планируется</w:t>
      </w:r>
      <w:r w:rsidR="00922534" w:rsidRPr="00D8306E">
        <w:rPr>
          <w:rFonts w:ascii="Times New Roman" w:hAnsi="Times New Roman" w:cs="Times New Roman"/>
          <w:sz w:val="32"/>
          <w:szCs w:val="32"/>
        </w:rPr>
        <w:t>:</w:t>
      </w:r>
    </w:p>
    <w:p w:rsidR="00922534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 обновить материально тех</w:t>
      </w:r>
      <w:r w:rsidRPr="00D8306E">
        <w:rPr>
          <w:rFonts w:ascii="Times New Roman" w:hAnsi="Times New Roman" w:cs="Times New Roman"/>
          <w:sz w:val="32"/>
          <w:szCs w:val="32"/>
        </w:rPr>
        <w:t>ническую базу в средних школах,</w:t>
      </w:r>
    </w:p>
    <w:p w:rsidR="00922534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="002903DC" w:rsidRPr="00D8306E">
        <w:rPr>
          <w:rFonts w:ascii="Times New Roman" w:hAnsi="Times New Roman" w:cs="Times New Roman"/>
          <w:sz w:val="32"/>
          <w:szCs w:val="32"/>
        </w:rPr>
        <w:t>ввести в строй новые школы в сельской местности,</w:t>
      </w:r>
    </w:p>
    <w:p w:rsidR="00D12112" w:rsidRPr="00D8306E" w:rsidRDefault="009225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 внедрить во всех регионах модель цифровой образовательной среды (должна быть утверждена в 2019 году),</w:t>
      </w:r>
    </w:p>
    <w:p w:rsidR="00D12112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 полностью ликвидировать обучение в тр</w:t>
      </w:r>
      <w:r w:rsidRPr="00D8306E">
        <w:rPr>
          <w:rFonts w:ascii="Times New Roman" w:hAnsi="Times New Roman" w:cs="Times New Roman"/>
          <w:sz w:val="32"/>
          <w:szCs w:val="32"/>
        </w:rPr>
        <w:t>етью смену (в 2019-2021 годах),</w:t>
      </w:r>
    </w:p>
    <w:p w:rsidR="00D12112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с</w:t>
      </w:r>
      <w:r w:rsidR="002903DC" w:rsidRPr="00D8306E">
        <w:rPr>
          <w:rFonts w:ascii="Times New Roman" w:hAnsi="Times New Roman" w:cs="Times New Roman"/>
          <w:sz w:val="32"/>
          <w:szCs w:val="32"/>
        </w:rPr>
        <w:t>оздать во всех 85 субъектах РФ центры выявления, поддержки и развития способностей у детей по примеру образовательного центра "Сир</w:t>
      </w:r>
      <w:r w:rsidRPr="00D8306E">
        <w:rPr>
          <w:rFonts w:ascii="Times New Roman" w:hAnsi="Times New Roman" w:cs="Times New Roman"/>
          <w:sz w:val="32"/>
          <w:szCs w:val="32"/>
        </w:rPr>
        <w:t>иус" (Сочи, Краснодарский край),</w:t>
      </w:r>
    </w:p>
    <w:p w:rsidR="00D12112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Pr="00D8306E">
        <w:rPr>
          <w:rFonts w:ascii="Times New Roman" w:hAnsi="Times New Roman" w:cs="Times New Roman"/>
          <w:sz w:val="32"/>
          <w:szCs w:val="32"/>
        </w:rPr>
        <w:t>в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недрить во всех регионах программы </w:t>
      </w:r>
      <w:proofErr w:type="spellStart"/>
      <w:r w:rsidR="002903DC" w:rsidRPr="00D8306E">
        <w:rPr>
          <w:rFonts w:ascii="Times New Roman" w:hAnsi="Times New Roman" w:cs="Times New Roman"/>
          <w:sz w:val="32"/>
          <w:szCs w:val="32"/>
        </w:rPr>
        <w:t>профобучения</w:t>
      </w:r>
      <w:proofErr w:type="spellEnd"/>
      <w:r w:rsidR="002903DC" w:rsidRPr="00D8306E">
        <w:rPr>
          <w:rFonts w:ascii="Times New Roman" w:hAnsi="Times New Roman" w:cs="Times New Roman"/>
          <w:sz w:val="32"/>
          <w:szCs w:val="32"/>
        </w:rPr>
        <w:t xml:space="preserve"> по наиболее востребованным профессиям на уровне</w:t>
      </w:r>
      <w:r w:rsidRPr="00D8306E">
        <w:rPr>
          <w:rFonts w:ascii="Times New Roman" w:hAnsi="Times New Roman" w:cs="Times New Roman"/>
          <w:sz w:val="32"/>
          <w:szCs w:val="32"/>
        </w:rPr>
        <w:t xml:space="preserve">, соответствующем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>,</w:t>
      </w:r>
    </w:p>
    <w:p w:rsidR="00D12112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1F11E1" w:rsidRPr="00D8306E">
        <w:rPr>
          <w:rFonts w:ascii="Times New Roman" w:hAnsi="Times New Roman" w:cs="Times New Roman"/>
          <w:sz w:val="32"/>
          <w:szCs w:val="32"/>
        </w:rPr>
        <w:t xml:space="preserve"> з</w:t>
      </w:r>
      <w:r w:rsidRPr="00D8306E">
        <w:rPr>
          <w:rFonts w:ascii="Times New Roman" w:hAnsi="Times New Roman" w:cs="Times New Roman"/>
          <w:sz w:val="32"/>
          <w:szCs w:val="32"/>
        </w:rPr>
        <w:t>а</w:t>
      </w:r>
      <w:r w:rsidR="002903DC" w:rsidRPr="00D8306E">
        <w:rPr>
          <w:rFonts w:ascii="Times New Roman" w:hAnsi="Times New Roman" w:cs="Times New Roman"/>
          <w:sz w:val="32"/>
          <w:szCs w:val="32"/>
        </w:rPr>
        <w:t>пустить федеральный портал информационно-просветительск</w:t>
      </w:r>
      <w:r w:rsidR="001F11E1" w:rsidRPr="00D8306E">
        <w:rPr>
          <w:rFonts w:ascii="Times New Roman" w:hAnsi="Times New Roman" w:cs="Times New Roman"/>
          <w:sz w:val="32"/>
          <w:szCs w:val="32"/>
        </w:rPr>
        <w:t>ой поддержки родителей (2019)</w:t>
      </w:r>
      <w:r w:rsidRPr="00D8306E">
        <w:rPr>
          <w:rFonts w:ascii="Times New Roman" w:hAnsi="Times New Roman" w:cs="Times New Roman"/>
          <w:sz w:val="32"/>
          <w:szCs w:val="32"/>
        </w:rPr>
        <w:t>,</w:t>
      </w:r>
    </w:p>
    <w:p w:rsidR="00D12112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1F11E1" w:rsidRPr="00D8306E">
        <w:rPr>
          <w:rFonts w:ascii="Times New Roman" w:hAnsi="Times New Roman" w:cs="Times New Roman"/>
          <w:sz w:val="32"/>
          <w:szCs w:val="32"/>
        </w:rPr>
        <w:t xml:space="preserve"> о</w:t>
      </w:r>
      <w:r w:rsidR="002903DC" w:rsidRPr="00D8306E">
        <w:rPr>
          <w:rFonts w:ascii="Times New Roman" w:hAnsi="Times New Roman" w:cs="Times New Roman"/>
          <w:sz w:val="32"/>
          <w:szCs w:val="32"/>
        </w:rPr>
        <w:t>беспечить вовлечение в различные формы сопровождения и наставничества не менее 70% обучающихся общеобразова</w:t>
      </w:r>
      <w:r w:rsidRPr="00D8306E">
        <w:rPr>
          <w:rFonts w:ascii="Times New Roman" w:hAnsi="Times New Roman" w:cs="Times New Roman"/>
          <w:sz w:val="32"/>
          <w:szCs w:val="32"/>
        </w:rPr>
        <w:t>тельных организаций (2020-2024),</w:t>
      </w:r>
    </w:p>
    <w:p w:rsidR="00D12112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Pr="00D8306E">
        <w:rPr>
          <w:rFonts w:ascii="Times New Roman" w:hAnsi="Times New Roman" w:cs="Times New Roman"/>
          <w:sz w:val="32"/>
          <w:szCs w:val="32"/>
        </w:rPr>
        <w:t>п</w:t>
      </w:r>
      <w:r w:rsidR="002903DC" w:rsidRPr="00D8306E">
        <w:rPr>
          <w:rFonts w:ascii="Times New Roman" w:hAnsi="Times New Roman" w:cs="Times New Roman"/>
          <w:sz w:val="32"/>
          <w:szCs w:val="32"/>
        </w:rPr>
        <w:t>овсеместно внедрить систему аттестации руководителей общеобразовательных организаций (2020)</w:t>
      </w:r>
      <w:r w:rsidRPr="00D8306E">
        <w:rPr>
          <w:rFonts w:ascii="Times New Roman" w:hAnsi="Times New Roman" w:cs="Times New Roman"/>
          <w:sz w:val="32"/>
          <w:szCs w:val="32"/>
        </w:rPr>
        <w:t>,</w:t>
      </w:r>
    </w:p>
    <w:p w:rsidR="002903DC" w:rsidRPr="00D8306E" w:rsidRDefault="00D12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н</w:t>
      </w:r>
      <w:r w:rsidR="002903DC" w:rsidRPr="00D8306E">
        <w:rPr>
          <w:rFonts w:ascii="Times New Roman" w:hAnsi="Times New Roman" w:cs="Times New Roman"/>
          <w:sz w:val="32"/>
          <w:szCs w:val="32"/>
        </w:rPr>
        <w:t xml:space="preserve">е менее 30 ведущих российских университетов, получающих господдержку, должны не менее двух лет подряд входить в топ-1000 международных рейтингов и в топ-200 как минимум одного предметного или отраслевого международного рейтинга (2024), не менее 60 университетов - </w:t>
      </w:r>
      <w:proofErr w:type="gramStart"/>
      <w:r w:rsidR="002903DC" w:rsidRPr="00D8306E">
        <w:rPr>
          <w:rFonts w:ascii="Times New Roman" w:hAnsi="Times New Roman" w:cs="Times New Roman"/>
          <w:sz w:val="32"/>
          <w:szCs w:val="32"/>
        </w:rPr>
        <w:t>реализовывать</w:t>
      </w:r>
      <w:proofErr w:type="gramEnd"/>
      <w:r w:rsidR="002903DC" w:rsidRPr="00D8306E">
        <w:rPr>
          <w:rFonts w:ascii="Times New Roman" w:hAnsi="Times New Roman" w:cs="Times New Roman"/>
          <w:sz w:val="32"/>
          <w:szCs w:val="32"/>
        </w:rPr>
        <w:t xml:space="preserve"> как минимум пять </w:t>
      </w:r>
      <w:r w:rsidR="002903DC" w:rsidRPr="00D8306E">
        <w:rPr>
          <w:rFonts w:ascii="Times New Roman" w:hAnsi="Times New Roman" w:cs="Times New Roman"/>
          <w:sz w:val="32"/>
          <w:szCs w:val="32"/>
        </w:rPr>
        <w:lastRenderedPageBreak/>
        <w:t>образовательных программ, прошедших международную аккредитацию (2024).</w:t>
      </w:r>
    </w:p>
    <w:p w:rsidR="00483027" w:rsidRPr="00D8306E" w:rsidRDefault="00E14F2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исторических и культурных традиций. Из этих двух больших целей майского указа Президента России вытекает 10 задач, которые фактически легли в основу федеральных проектов нацпроекта «Образование». Это проекты, посвященные школе, родителям,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волонтерству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>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страны.</w:t>
      </w:r>
    </w:p>
    <w:p w:rsidR="00C721F5" w:rsidRPr="00D8306E" w:rsidRDefault="00C721F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Образовательные организации также станут участниками национального проекта «Демография» в части мероприятий по созданию новых мест для дошкольников в возрасте до трех лет.</w:t>
      </w:r>
    </w:p>
    <w:p w:rsidR="00483027" w:rsidRPr="00D8306E" w:rsidRDefault="00C721F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За 6 лет для развития системы российского образования в рамках нацпроектов предусм</w:t>
      </w:r>
      <w:r w:rsidR="00A72EC8" w:rsidRPr="00D8306E">
        <w:rPr>
          <w:rFonts w:ascii="Times New Roman" w:hAnsi="Times New Roman" w:cs="Times New Roman"/>
          <w:sz w:val="32"/>
          <w:szCs w:val="32"/>
        </w:rPr>
        <w:t xml:space="preserve">отрено около 750 млрд. рублей, 80% </w:t>
      </w:r>
      <w:r w:rsidRPr="00D8306E">
        <w:rPr>
          <w:rFonts w:ascii="Times New Roman" w:hAnsi="Times New Roman" w:cs="Times New Roman"/>
          <w:sz w:val="32"/>
          <w:szCs w:val="32"/>
        </w:rPr>
        <w:t>которых будут направлены в субъекты Российской Федерации, в том числе на конкурсной основе. Какую сумму средств получит наш регион</w:t>
      </w:r>
      <w:r w:rsidR="00A72EC8" w:rsidRPr="00D8306E">
        <w:rPr>
          <w:rFonts w:ascii="Times New Roman" w:hAnsi="Times New Roman" w:cs="Times New Roman"/>
          <w:sz w:val="32"/>
          <w:szCs w:val="32"/>
        </w:rPr>
        <w:t xml:space="preserve"> и муниципалитет</w:t>
      </w:r>
      <w:r w:rsidRPr="00D8306E">
        <w:rPr>
          <w:rFonts w:ascii="Times New Roman" w:hAnsi="Times New Roman" w:cs="Times New Roman"/>
          <w:sz w:val="32"/>
          <w:szCs w:val="32"/>
        </w:rPr>
        <w:t>, зависит от готовности и активности сам</w:t>
      </w:r>
      <w:r w:rsidR="00A72EC8" w:rsidRPr="00D8306E">
        <w:rPr>
          <w:rFonts w:ascii="Times New Roman" w:hAnsi="Times New Roman" w:cs="Times New Roman"/>
          <w:sz w:val="32"/>
          <w:szCs w:val="32"/>
        </w:rPr>
        <w:t>их субъектов</w:t>
      </w:r>
      <w:r w:rsidRPr="00D8306E">
        <w:rPr>
          <w:rFonts w:ascii="Times New Roman" w:hAnsi="Times New Roman" w:cs="Times New Roman"/>
          <w:sz w:val="32"/>
          <w:szCs w:val="32"/>
        </w:rPr>
        <w:t>, и в п</w:t>
      </w:r>
      <w:r w:rsidR="00A72EC8" w:rsidRPr="00D8306E">
        <w:rPr>
          <w:rFonts w:ascii="Times New Roman" w:hAnsi="Times New Roman" w:cs="Times New Roman"/>
          <w:sz w:val="32"/>
          <w:szCs w:val="32"/>
        </w:rPr>
        <w:t>ервую очередь, от руководителей</w:t>
      </w:r>
      <w:r w:rsidRPr="00D8306E">
        <w:rPr>
          <w:rFonts w:ascii="Times New Roman" w:hAnsi="Times New Roman" w:cs="Times New Roman"/>
          <w:sz w:val="32"/>
          <w:szCs w:val="32"/>
        </w:rPr>
        <w:t xml:space="preserve"> разного уровня.</w:t>
      </w:r>
    </w:p>
    <w:p w:rsidR="00483027" w:rsidRPr="00D8306E" w:rsidRDefault="0083140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Сегодня руководители </w:t>
      </w:r>
      <w:r w:rsidR="001F11E1" w:rsidRPr="00D8306E">
        <w:rPr>
          <w:rFonts w:ascii="Times New Roman" w:hAnsi="Times New Roman" w:cs="Times New Roman"/>
          <w:sz w:val="32"/>
          <w:szCs w:val="32"/>
        </w:rPr>
        <w:t xml:space="preserve">образовательных организаций </w:t>
      </w:r>
      <w:r w:rsidRPr="00D8306E">
        <w:rPr>
          <w:rFonts w:ascii="Times New Roman" w:hAnsi="Times New Roman" w:cs="Times New Roman"/>
          <w:sz w:val="32"/>
          <w:szCs w:val="32"/>
        </w:rPr>
        <w:t>должны максимально эффективно использовать все имеющиеся ресурсы для развития своих учреждений.</w:t>
      </w:r>
    </w:p>
    <w:p w:rsidR="00831409" w:rsidRPr="00D8306E" w:rsidRDefault="0083140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В этой связи от каждого руководителя требуется инвентаризация всех имеющихся ресурсов, определение потребностей в соответствии с современными требованиями к качеству образования, и предварительная подготовительная работа.</w:t>
      </w:r>
    </w:p>
    <w:p w:rsidR="00BF20DD" w:rsidRPr="00D8306E" w:rsidRDefault="00BF20DD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Национальный проект содержит большие требования к результату.</w:t>
      </w:r>
    </w:p>
    <w:p w:rsidR="00BF20DD" w:rsidRPr="00D8306E" w:rsidRDefault="00BF20DD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Поэтому важно, чтобы каждый педагог и руководитель понимал: </w:t>
      </w:r>
      <w:r w:rsidRPr="007555E7">
        <w:rPr>
          <w:rFonts w:ascii="Times New Roman" w:hAnsi="Times New Roman" w:cs="Times New Roman"/>
          <w:i/>
          <w:sz w:val="32"/>
          <w:szCs w:val="32"/>
        </w:rPr>
        <w:t>что</w:t>
      </w:r>
      <w:r w:rsidRPr="00D8306E">
        <w:rPr>
          <w:rFonts w:ascii="Times New Roman" w:hAnsi="Times New Roman" w:cs="Times New Roman"/>
          <w:sz w:val="32"/>
          <w:szCs w:val="32"/>
        </w:rPr>
        <w:t xml:space="preserve"> и </w:t>
      </w:r>
      <w:r w:rsidRPr="007555E7">
        <w:rPr>
          <w:rFonts w:ascii="Times New Roman" w:hAnsi="Times New Roman" w:cs="Times New Roman"/>
          <w:i/>
          <w:sz w:val="32"/>
          <w:szCs w:val="32"/>
        </w:rPr>
        <w:t>как</w:t>
      </w:r>
      <w:r w:rsidRPr="00D8306E">
        <w:rPr>
          <w:rFonts w:ascii="Times New Roman" w:hAnsi="Times New Roman" w:cs="Times New Roman"/>
          <w:sz w:val="32"/>
          <w:szCs w:val="32"/>
        </w:rPr>
        <w:t xml:space="preserve"> необходимо делать в рамках нацпроекта, но при этом не ужесточить ограничения для творчества.</w:t>
      </w:r>
    </w:p>
    <w:p w:rsidR="00AE06BC" w:rsidRPr="00D8306E" w:rsidRDefault="00AE06B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2019 году Красноярскому краю по итогам конкурсного отбора на предоставление финансовых средств из федерального бюджета в рамках национального проекта «Образование» была одобрена заявка по 4 федеральным проектам – «Современная школа», «Учитель будущего», «Успех каждого ребенка» и «Цифровая образовательная среда» на общую сумму более 1,7 млрд. рублей (на три года).</w:t>
      </w:r>
    </w:p>
    <w:p w:rsidR="00AE06BC" w:rsidRPr="00D8306E" w:rsidRDefault="00AE06B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4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образовательных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учреждения нашего района попали в выборку края </w:t>
      </w:r>
      <w:r w:rsidR="007C537E">
        <w:rPr>
          <w:rFonts w:ascii="Times New Roman" w:hAnsi="Times New Roman" w:cs="Times New Roman"/>
          <w:sz w:val="32"/>
          <w:szCs w:val="32"/>
        </w:rPr>
        <w:t>по</w:t>
      </w:r>
      <w:r w:rsidRPr="00D8306E">
        <w:rPr>
          <w:rFonts w:ascii="Times New Roman" w:hAnsi="Times New Roman" w:cs="Times New Roman"/>
          <w:sz w:val="32"/>
          <w:szCs w:val="32"/>
        </w:rPr>
        <w:t xml:space="preserve"> реализации нацпроекта:</w:t>
      </w:r>
    </w:p>
    <w:p w:rsidR="00AE06BC" w:rsidRPr="00D8306E" w:rsidRDefault="00E236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По проекту </w:t>
      </w:r>
      <w:r w:rsidR="00AE06BC" w:rsidRPr="00D8306E">
        <w:rPr>
          <w:rFonts w:ascii="Times New Roman" w:hAnsi="Times New Roman" w:cs="Times New Roman"/>
          <w:sz w:val="32"/>
          <w:szCs w:val="32"/>
        </w:rPr>
        <w:t>«Современная школа» - МБОУ «</w:t>
      </w:r>
      <w:proofErr w:type="spellStart"/>
      <w:r w:rsidR="00AE06BC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AE06BC" w:rsidRPr="00D8306E">
        <w:rPr>
          <w:rFonts w:ascii="Times New Roman" w:hAnsi="Times New Roman" w:cs="Times New Roman"/>
          <w:sz w:val="32"/>
          <w:szCs w:val="32"/>
        </w:rPr>
        <w:t xml:space="preserve"> СОШ № 1», МБОУ «</w:t>
      </w:r>
      <w:proofErr w:type="spellStart"/>
      <w:r w:rsidR="00AE06BC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AE06BC" w:rsidRPr="00D8306E">
        <w:rPr>
          <w:rFonts w:ascii="Times New Roman" w:hAnsi="Times New Roman" w:cs="Times New Roman"/>
          <w:sz w:val="32"/>
          <w:szCs w:val="32"/>
        </w:rPr>
        <w:t xml:space="preserve"> СОШ № 2» и МБОУ «</w:t>
      </w:r>
      <w:proofErr w:type="spellStart"/>
      <w:r w:rsidR="00AE06BC" w:rsidRPr="00D8306E">
        <w:rPr>
          <w:rFonts w:ascii="Times New Roman" w:hAnsi="Times New Roman" w:cs="Times New Roman"/>
          <w:sz w:val="32"/>
          <w:szCs w:val="32"/>
        </w:rPr>
        <w:t>Суховская</w:t>
      </w:r>
      <w:proofErr w:type="spellEnd"/>
      <w:r w:rsidR="00AE06BC" w:rsidRPr="00D8306E">
        <w:rPr>
          <w:rFonts w:ascii="Times New Roman" w:hAnsi="Times New Roman" w:cs="Times New Roman"/>
          <w:sz w:val="32"/>
          <w:szCs w:val="32"/>
        </w:rPr>
        <w:t xml:space="preserve"> СОШ № 3»;</w:t>
      </w:r>
    </w:p>
    <w:p w:rsidR="00AE06BC" w:rsidRPr="00D8306E" w:rsidRDefault="00E236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По проекту </w:t>
      </w:r>
      <w:r w:rsidR="00AE06BC" w:rsidRPr="00D8306E">
        <w:rPr>
          <w:rFonts w:ascii="Times New Roman" w:hAnsi="Times New Roman" w:cs="Times New Roman"/>
          <w:sz w:val="32"/>
          <w:szCs w:val="32"/>
        </w:rPr>
        <w:t>«Цифровая образовательная среда» - МБОУ «</w:t>
      </w:r>
      <w:proofErr w:type="spellStart"/>
      <w:r w:rsidR="00AE06BC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AE06BC" w:rsidRPr="00D8306E">
        <w:rPr>
          <w:rFonts w:ascii="Times New Roman" w:hAnsi="Times New Roman" w:cs="Times New Roman"/>
          <w:sz w:val="32"/>
          <w:szCs w:val="32"/>
        </w:rPr>
        <w:t xml:space="preserve"> СОШ № 1», МБОУ «</w:t>
      </w:r>
      <w:proofErr w:type="spellStart"/>
      <w:r w:rsidR="00AE06BC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AE06BC" w:rsidRPr="00D8306E">
        <w:rPr>
          <w:rFonts w:ascii="Times New Roman" w:hAnsi="Times New Roman" w:cs="Times New Roman"/>
          <w:sz w:val="32"/>
          <w:szCs w:val="32"/>
        </w:rPr>
        <w:t xml:space="preserve"> СОШ № 2»;</w:t>
      </w:r>
    </w:p>
    <w:p w:rsidR="00AE06BC" w:rsidRPr="00D8306E" w:rsidRDefault="00E236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По проекту </w:t>
      </w:r>
      <w:r w:rsidR="00AE06BC" w:rsidRPr="00D8306E">
        <w:rPr>
          <w:rFonts w:ascii="Times New Roman" w:hAnsi="Times New Roman" w:cs="Times New Roman"/>
          <w:sz w:val="32"/>
          <w:szCs w:val="32"/>
        </w:rPr>
        <w:t>«Успех каждого ребенка» - МБУ ДО «ЦВР».</w:t>
      </w:r>
    </w:p>
    <w:p w:rsidR="009E0B99" w:rsidRPr="00D8306E" w:rsidRDefault="009E0B9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Во всех федеральных и региональных проектах определены контрольные точки реализации масштабных мероприятий. Каждому муниципалитету доведены показатели, которые он должен выполнить в рамках региональных проектов в период с 2019 по 2024 годы. Специалистами и методистами отдела образования разработаны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>районные «Дорожные карты» по каждому проекту, которые сегодня будут предложены для обсуждения на работе секций по направлениям проектов.</w:t>
      </w:r>
    </w:p>
    <w:p w:rsidR="00831409" w:rsidRPr="00D8306E" w:rsidRDefault="00831409" w:rsidP="00D8306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br w:type="page"/>
      </w:r>
    </w:p>
    <w:p w:rsidR="00831409" w:rsidRPr="00D8306E" w:rsidRDefault="0083140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Проект «Учитель будущего», </w:t>
      </w:r>
      <w:r w:rsidRPr="00D8306E">
        <w:rPr>
          <w:rFonts w:ascii="Times New Roman" w:hAnsi="Times New Roman" w:cs="Times New Roman"/>
          <w:i/>
          <w:sz w:val="32"/>
          <w:szCs w:val="32"/>
        </w:rPr>
        <w:t>нацеленный</w:t>
      </w:r>
      <w:r w:rsidRPr="00D8306E">
        <w:rPr>
          <w:rFonts w:ascii="Times New Roman" w:hAnsi="Times New Roman" w:cs="Times New Roman"/>
          <w:sz w:val="32"/>
          <w:szCs w:val="32"/>
        </w:rPr>
        <w:t xml:space="preserve"> на внедрение национальной системы профессионального роста педагогических работников, </w:t>
      </w:r>
      <w:r w:rsidRPr="00D8306E">
        <w:rPr>
          <w:rFonts w:ascii="Times New Roman" w:hAnsi="Times New Roman" w:cs="Times New Roman"/>
          <w:i/>
          <w:sz w:val="32"/>
          <w:szCs w:val="32"/>
        </w:rPr>
        <w:t>Министерство</w:t>
      </w:r>
      <w:r w:rsidRPr="00D8306E">
        <w:rPr>
          <w:rFonts w:ascii="Times New Roman" w:hAnsi="Times New Roman" w:cs="Times New Roman"/>
          <w:sz w:val="32"/>
          <w:szCs w:val="32"/>
        </w:rPr>
        <w:t xml:space="preserve"> просвещения считает ключевым проектом в рамках нацпроекта «Образование». Невозможно сегодня говорить о выполнении поставленных задач и достижении высоких результатов в любой отрасли, тем более в сфере образования, без качественной подготовки квалифицированных кадров. В первую очередь мы сегодня должны решать проблему обеспеченности кадрами в детских садах</w:t>
      </w:r>
      <w:r w:rsidR="001F11E1" w:rsidRPr="00D8306E">
        <w:rPr>
          <w:rFonts w:ascii="Times New Roman" w:hAnsi="Times New Roman" w:cs="Times New Roman"/>
          <w:sz w:val="32"/>
          <w:szCs w:val="32"/>
        </w:rPr>
        <w:t>,</w:t>
      </w:r>
      <w:r w:rsidRPr="00D8306E">
        <w:rPr>
          <w:rFonts w:ascii="Times New Roman" w:hAnsi="Times New Roman" w:cs="Times New Roman"/>
          <w:sz w:val="32"/>
          <w:szCs w:val="32"/>
        </w:rPr>
        <w:t xml:space="preserve"> школах</w:t>
      </w:r>
      <w:r w:rsidR="001F11E1" w:rsidRPr="00D8306E">
        <w:rPr>
          <w:rFonts w:ascii="Times New Roman" w:hAnsi="Times New Roman" w:cs="Times New Roman"/>
          <w:sz w:val="32"/>
          <w:szCs w:val="32"/>
        </w:rPr>
        <w:t xml:space="preserve"> и учреждениях дополнительного образования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483027" w:rsidRPr="00D8306E" w:rsidRDefault="0083140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По поручению президента в стране с 2020 года будет запущена программа «Земский учитель», которая позволит педагогам и учителям (независимо от возраста), планирующим переезд в малые города и села, получать единовременную выплату в 1 млн. рублей. Будем надеяться, что такая мера материального стимулирования педагогов поможет снять остроту кадровой проблемы.</w:t>
      </w:r>
    </w:p>
    <w:p w:rsidR="006A1A0B" w:rsidRPr="00D8306E" w:rsidRDefault="006A1A0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образовательных учреждениях района в течение последних лет сохраняются вакансии (часть из них скрытые) учителей, которые, учитывая ряд факторов, будут сохраняться в ближайшие годы. Эти вакансии, как правило, закрывают педагоги за счёт перегрузки.</w:t>
      </w:r>
    </w:p>
    <w:p w:rsidR="006A1A0B" w:rsidRPr="00D8306E" w:rsidRDefault="00EF200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Предварительный список вакансий</w:t>
      </w:r>
      <w:r w:rsidR="006A1A0B" w:rsidRPr="00D8306E">
        <w:rPr>
          <w:rFonts w:ascii="Times New Roman" w:hAnsi="Times New Roman" w:cs="Times New Roman"/>
          <w:sz w:val="32"/>
          <w:szCs w:val="32"/>
        </w:rPr>
        <w:t xml:space="preserve"> на 01.09.2019 </w:t>
      </w:r>
      <w:proofErr w:type="spellStart"/>
      <w:r w:rsidR="006A1A0B" w:rsidRPr="00D8306E">
        <w:rPr>
          <w:rFonts w:ascii="Times New Roman" w:hAnsi="Times New Roman" w:cs="Times New Roman"/>
          <w:sz w:val="32"/>
          <w:szCs w:val="32"/>
        </w:rPr>
        <w:t>год</w:t>
      </w:r>
      <w:r w:rsidRPr="00D8306E">
        <w:rPr>
          <w:rFonts w:ascii="Times New Roman" w:hAnsi="Times New Roman" w:cs="Times New Roman"/>
          <w:sz w:val="32"/>
          <w:szCs w:val="32"/>
        </w:rPr>
        <w:t>вы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видите на слайде</w:t>
      </w:r>
      <w:r w:rsidR="006A1A0B" w:rsidRPr="00D8306E">
        <w:rPr>
          <w:rFonts w:ascii="Times New Roman" w:hAnsi="Times New Roman" w:cs="Times New Roman"/>
          <w:sz w:val="32"/>
          <w:szCs w:val="32"/>
        </w:rPr>
        <w:t>:</w:t>
      </w:r>
    </w:p>
    <w:p w:rsidR="006A1A0B" w:rsidRPr="00D8306E" w:rsidRDefault="006A1A0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иностранный язык (английский) - МБОУ "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№5", МБОУ «Веселовская СОШ № 7»;</w:t>
      </w:r>
    </w:p>
    <w:p w:rsidR="006A1A0B" w:rsidRPr="00D8306E" w:rsidRDefault="006A1A0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физика - МБОУ "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 СОШ №5";</w:t>
      </w:r>
    </w:p>
    <w:p w:rsidR="006A1A0B" w:rsidRPr="00D8306E" w:rsidRDefault="006A1A0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история –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 2»;</w:t>
      </w:r>
    </w:p>
    <w:p w:rsidR="006A1A0B" w:rsidRPr="00D8306E" w:rsidRDefault="006A1A0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математика –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Фаначетская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 9»;</w:t>
      </w:r>
    </w:p>
    <w:p w:rsidR="00683273" w:rsidRPr="00D8306E" w:rsidRDefault="00373B0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Ф</w:t>
      </w:r>
      <w:r w:rsidR="00683273" w:rsidRPr="00D8306E">
        <w:rPr>
          <w:rFonts w:ascii="Times New Roman" w:hAnsi="Times New Roman" w:cs="Times New Roman"/>
          <w:sz w:val="32"/>
          <w:szCs w:val="32"/>
        </w:rPr>
        <w:t>едера</w:t>
      </w:r>
      <w:r w:rsidRPr="00D8306E">
        <w:rPr>
          <w:rFonts w:ascii="Times New Roman" w:hAnsi="Times New Roman" w:cs="Times New Roman"/>
          <w:sz w:val="32"/>
          <w:szCs w:val="32"/>
        </w:rPr>
        <w:t>льный проект «Учитель будущего»</w:t>
      </w:r>
      <w:r w:rsidR="00683273" w:rsidRPr="00D8306E">
        <w:rPr>
          <w:rFonts w:ascii="Times New Roman" w:hAnsi="Times New Roman" w:cs="Times New Roman"/>
          <w:sz w:val="32"/>
          <w:szCs w:val="32"/>
        </w:rPr>
        <w:t xml:space="preserve"> направлен на внедрение национальной системы профессионального роста, охватывающей не менее 50% учителей общеобразовательных организаций Российской Федерации. Особое внимание в проекте уделено молодым педагогам, что очень актуально для края, так как система нуждается в обновлении кадрового состава образовательных организаций, в закреплении в отрасли молодых и талантливых педагогов и управленцев. Не менее 70% учителей в возрасте до 35 лет будут вовлечены в различные формы поддержки и сопровождения в первые три года работы.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Основным механизмом достижения планируемых показателей должна стать системная работа по непрерывному развитию профессионального мастерства работников системы образования и существенному обновлению содержания программ повышения квалификации. А основными условиями реализации федерального проекта – постоянное и планомерное повышение квалификации педагогических работников, в том числе на основе использования современных цифровых технологий, участия в деятельности профессиональных ассоциаций, в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Кроме того, в рамках развития национальной системы учительского роста, планируется разработка и внедрение модели единых оценочных требований и стандартов для оценки компетенций педагогических работников общего, дополнительного и профессионального образования. Национальная система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>профессионального роста и национальная рамка квалификаций, включающие, в том числе внесение изменений в номенклатуру должностей педагогических работников, должностей руководителей образовательных организаций, призваны обеспечить условия для карьерного роста учителя, в том числе на основе учета его достижений.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Во всех субъектах Российской Федерации будет внедрена система аттестации руководителей о</w:t>
      </w:r>
      <w:r w:rsidR="00EF2009" w:rsidRPr="00D8306E">
        <w:rPr>
          <w:rFonts w:ascii="Times New Roman" w:hAnsi="Times New Roman" w:cs="Times New Roman"/>
          <w:sz w:val="32"/>
          <w:szCs w:val="32"/>
        </w:rPr>
        <w:t>бщеобразовательных организаций.</w:t>
      </w:r>
    </w:p>
    <w:p w:rsidR="00683273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Одним из результатов реализации проекта должно стать повышение социального статуса работников образования, что станет дополнител</w:t>
      </w:r>
      <w:r w:rsidR="006E3241" w:rsidRPr="00D8306E">
        <w:rPr>
          <w:rFonts w:ascii="Times New Roman" w:hAnsi="Times New Roman" w:cs="Times New Roman"/>
          <w:sz w:val="32"/>
          <w:szCs w:val="32"/>
        </w:rPr>
        <w:t xml:space="preserve">ьным стимулом для привлечения </w:t>
      </w:r>
      <w:r w:rsidRPr="00D8306E">
        <w:rPr>
          <w:rFonts w:ascii="Times New Roman" w:hAnsi="Times New Roman" w:cs="Times New Roman"/>
          <w:sz w:val="32"/>
          <w:szCs w:val="32"/>
        </w:rPr>
        <w:t xml:space="preserve">молодых и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амби</w:t>
      </w:r>
      <w:r w:rsidR="006E3241" w:rsidRPr="00D8306E">
        <w:rPr>
          <w:rFonts w:ascii="Times New Roman" w:hAnsi="Times New Roman" w:cs="Times New Roman"/>
          <w:sz w:val="32"/>
          <w:szCs w:val="32"/>
        </w:rPr>
        <w:t>циозных</w:t>
      </w:r>
      <w:proofErr w:type="gramEnd"/>
      <w:r w:rsidR="006E3241" w:rsidRPr="00D8306E">
        <w:rPr>
          <w:rFonts w:ascii="Times New Roman" w:hAnsi="Times New Roman" w:cs="Times New Roman"/>
          <w:sz w:val="32"/>
          <w:szCs w:val="32"/>
        </w:rPr>
        <w:t xml:space="preserve"> специалистов и повысит </w:t>
      </w:r>
      <w:r w:rsidRPr="00D8306E">
        <w:rPr>
          <w:rFonts w:ascii="Times New Roman" w:hAnsi="Times New Roman" w:cs="Times New Roman"/>
          <w:sz w:val="32"/>
          <w:szCs w:val="32"/>
        </w:rPr>
        <w:t>качество российского образования в целом.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На региональном уровне, по замыслу проекта, предстоит организация деятельности по повышению профессионального мастерства работников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образования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на базе вновь созданных Центров непрерывного развития профессионального мастерства и Центров технологической поддержки образования для повышения квалификации учителей по предметным областям естественнонаучного цикла с использованием ресурсов современных технологических обра</w:t>
      </w:r>
      <w:r w:rsidR="006E3241" w:rsidRPr="00D8306E">
        <w:rPr>
          <w:rFonts w:ascii="Times New Roman" w:hAnsi="Times New Roman" w:cs="Times New Roman"/>
          <w:sz w:val="32"/>
          <w:szCs w:val="32"/>
        </w:rPr>
        <w:t xml:space="preserve">зовательных площадок, а также, </w:t>
      </w:r>
      <w:r w:rsidRPr="00D8306E">
        <w:rPr>
          <w:rFonts w:ascii="Times New Roman" w:hAnsi="Times New Roman" w:cs="Times New Roman"/>
          <w:sz w:val="32"/>
          <w:szCs w:val="32"/>
        </w:rPr>
        <w:t>посредством онлайн-</w:t>
      </w:r>
      <w:r w:rsidR="006E3241" w:rsidRPr="00D8306E">
        <w:rPr>
          <w:rFonts w:ascii="Times New Roman" w:hAnsi="Times New Roman" w:cs="Times New Roman"/>
          <w:sz w:val="32"/>
          <w:szCs w:val="32"/>
        </w:rPr>
        <w:t>образования и «горизонтального обучения»</w:t>
      </w:r>
      <w:r w:rsidRPr="00D8306E">
        <w:rPr>
          <w:rFonts w:ascii="Times New Roman" w:hAnsi="Times New Roman" w:cs="Times New Roman"/>
          <w:sz w:val="32"/>
          <w:szCs w:val="32"/>
        </w:rPr>
        <w:t xml:space="preserve"> педагого</w:t>
      </w:r>
      <w:r w:rsidR="006E3241" w:rsidRPr="00D8306E">
        <w:rPr>
          <w:rFonts w:ascii="Times New Roman" w:hAnsi="Times New Roman" w:cs="Times New Roman"/>
          <w:sz w:val="32"/>
          <w:szCs w:val="32"/>
        </w:rPr>
        <w:t xml:space="preserve">в </w:t>
      </w:r>
      <w:r w:rsidRPr="00D8306E">
        <w:rPr>
          <w:rFonts w:ascii="Times New Roman" w:hAnsi="Times New Roman" w:cs="Times New Roman"/>
          <w:sz w:val="32"/>
          <w:szCs w:val="32"/>
        </w:rPr>
        <w:t>через сетев</w:t>
      </w:r>
      <w:r w:rsidR="006E3241" w:rsidRPr="00D8306E">
        <w:rPr>
          <w:rFonts w:ascii="Times New Roman" w:hAnsi="Times New Roman" w:cs="Times New Roman"/>
          <w:sz w:val="32"/>
          <w:szCs w:val="32"/>
        </w:rPr>
        <w:t>ые профессиональные сообщества.</w:t>
      </w:r>
      <w:r w:rsidR="004C6C7C" w:rsidRPr="00D8306E">
        <w:rPr>
          <w:rFonts w:ascii="Times New Roman" w:hAnsi="Times New Roman" w:cs="Times New Roman"/>
          <w:sz w:val="32"/>
          <w:szCs w:val="32"/>
        </w:rPr>
        <w:t xml:space="preserve"> Программы данных центров направлены на ликвидацию личных профессиональных дефицитов педагогов, освоение актуальных компетенций. 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указанных условиях, наиболее целесообразным региональным решением в 2019 поставленных национальным проектом задач будет организация работы по согласованию представлений о новых,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>формирующихся процессах и институциональных механизмах профессионального роста с целью актуальных изменений практики муниципального управления педагогическими кадрами и их квалификациями. Данная работа должна строиться с опорой на такие имеющиеся заделы региональной системы образования, как практика введения корпоративного стандарта (предложенная муниципалитетам края ещё в 2016 году) и другие организационно-методические формы управления профессиональной результативностью (эффективный контракт), квалификацией педагогов (через обустройство аттестации в ОО и других корпоративных систем оценки квалификации).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Указанные модели и способы работы с квалификацией кадров должны стать основой поиска ключевых механизмов мотивации педагогов и на муниципальном уровне.</w:t>
      </w:r>
    </w:p>
    <w:p w:rsidR="00FF3671" w:rsidRPr="00D8306E" w:rsidRDefault="00FF3671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8306E">
        <w:rPr>
          <w:rFonts w:ascii="Times New Roman" w:hAnsi="Times New Roman" w:cs="Times New Roman"/>
          <w:sz w:val="32"/>
          <w:szCs w:val="32"/>
        </w:rPr>
        <w:t>Основными показателями реализации задач проекта «Учитель будущего» на предстоящий год должны стать:</w:t>
      </w:r>
      <w:proofErr w:type="gramEnd"/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1. Активное включение (на основе цифровых технологий, онлайн-активностей, конкурсов и др.) в уже внедренные и показавшие свою эффективность формы мотивации педагогов. Это и обновленные профессиональные педагогические и управленческие конкурсы («Учитель года», «Молодые профессионалы»), Краевые молодежные профессиональные педагогические игры, летние школы для молодых педагогов, формирующийся краевой проект по педагогическому наставничеству;</w:t>
      </w:r>
    </w:p>
    <w:p w:rsidR="00683273" w:rsidRPr="00D8306E" w:rsidRDefault="0068327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2. Формирование муниципального плана работ по поиску эффективных механизмов мотивации педагогов к профессиональному развитию. </w:t>
      </w:r>
      <w:r w:rsidR="006E3241" w:rsidRPr="00D8306E">
        <w:rPr>
          <w:rFonts w:ascii="Times New Roman" w:hAnsi="Times New Roman" w:cs="Times New Roman"/>
          <w:sz w:val="32"/>
          <w:szCs w:val="32"/>
        </w:rPr>
        <w:t>Н</w:t>
      </w:r>
      <w:r w:rsidRPr="00D8306E">
        <w:rPr>
          <w:rFonts w:ascii="Times New Roman" w:hAnsi="Times New Roman" w:cs="Times New Roman"/>
          <w:sz w:val="32"/>
          <w:szCs w:val="32"/>
        </w:rPr>
        <w:t xml:space="preserve">ам понадобиться ревизия имеющихся муниципальных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>практик, встраивание в актуальные краевые, межмуниципальные или другие муниципальные проекты.</w:t>
      </w:r>
    </w:p>
    <w:p w:rsidR="000356B2" w:rsidRPr="00D8306E" w:rsidRDefault="00F64B9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Реализация проекта только началась, посмотрим какие </w:t>
      </w:r>
      <w:proofErr w:type="gramStart"/>
      <w:r w:rsidRPr="00D8306E">
        <w:rPr>
          <w:rFonts w:ascii="Times New Roman" w:hAnsi="Times New Roman" w:cs="Times New Roman"/>
          <w:b/>
          <w:sz w:val="32"/>
          <w:szCs w:val="32"/>
        </w:rPr>
        <w:t>заделы</w:t>
      </w:r>
      <w:proofErr w:type="gramEnd"/>
      <w:r w:rsidRPr="00D8306E">
        <w:rPr>
          <w:rFonts w:ascii="Times New Roman" w:hAnsi="Times New Roman" w:cs="Times New Roman"/>
          <w:b/>
          <w:sz w:val="32"/>
          <w:szCs w:val="32"/>
        </w:rPr>
        <w:t xml:space="preserve"> и результаты</w:t>
      </w:r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C73A00" w:rsidRPr="00D8306E">
        <w:rPr>
          <w:rFonts w:ascii="Times New Roman" w:hAnsi="Times New Roman" w:cs="Times New Roman"/>
          <w:sz w:val="32"/>
          <w:szCs w:val="32"/>
        </w:rPr>
        <w:t xml:space="preserve">за прошедший период реализации национального проекта </w:t>
      </w:r>
      <w:r w:rsidRPr="00D8306E">
        <w:rPr>
          <w:rFonts w:ascii="Times New Roman" w:hAnsi="Times New Roman" w:cs="Times New Roman"/>
          <w:sz w:val="32"/>
          <w:szCs w:val="32"/>
        </w:rPr>
        <w:t xml:space="preserve">имеются у нас </w:t>
      </w:r>
      <w:r w:rsidRPr="00D8306E">
        <w:rPr>
          <w:rFonts w:ascii="Times New Roman" w:hAnsi="Times New Roman" w:cs="Times New Roman"/>
          <w:b/>
          <w:sz w:val="32"/>
          <w:szCs w:val="32"/>
        </w:rPr>
        <w:t>в районе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F64B94" w:rsidRPr="00D8306E" w:rsidRDefault="00F64B9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Самым значимым достижением наших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педагогов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конечно же </w:t>
      </w:r>
      <w:r w:rsidR="00045968" w:rsidRPr="00D8306E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CB682D" w:rsidRPr="00D8306E">
        <w:rPr>
          <w:rFonts w:ascii="Times New Roman" w:hAnsi="Times New Roman" w:cs="Times New Roman"/>
          <w:sz w:val="32"/>
          <w:szCs w:val="32"/>
        </w:rPr>
        <w:t xml:space="preserve">победа на </w:t>
      </w:r>
      <w:r w:rsidR="00CB682D" w:rsidRPr="00D8306E">
        <w:rPr>
          <w:rFonts w:ascii="Times New Roman" w:hAnsi="Times New Roman" w:cs="Times New Roman"/>
          <w:b/>
          <w:sz w:val="32"/>
          <w:szCs w:val="32"/>
        </w:rPr>
        <w:t>Всероссийско</w:t>
      </w:r>
      <w:r w:rsidR="00045968" w:rsidRPr="00D8306E">
        <w:rPr>
          <w:rFonts w:ascii="Times New Roman" w:hAnsi="Times New Roman" w:cs="Times New Roman"/>
          <w:b/>
          <w:sz w:val="32"/>
          <w:szCs w:val="32"/>
        </w:rPr>
        <w:t>м</w:t>
      </w:r>
      <w:r w:rsidR="00CB682D" w:rsidRPr="00D8306E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045968" w:rsidRPr="00D8306E">
        <w:rPr>
          <w:rFonts w:ascii="Times New Roman" w:hAnsi="Times New Roman" w:cs="Times New Roman"/>
          <w:b/>
          <w:sz w:val="32"/>
          <w:szCs w:val="32"/>
        </w:rPr>
        <w:t>е</w:t>
      </w:r>
      <w:r w:rsidR="00CB682D" w:rsidRPr="00D8306E">
        <w:rPr>
          <w:rFonts w:ascii="Times New Roman" w:hAnsi="Times New Roman" w:cs="Times New Roman"/>
          <w:sz w:val="32"/>
          <w:szCs w:val="32"/>
        </w:rPr>
        <w:t xml:space="preserve"> методических материалов в помощь организаторам туристско-краеведческой и экскурсионной работы с обучающимися.</w:t>
      </w:r>
    </w:p>
    <w:p w:rsidR="00250676" w:rsidRPr="00D8306E" w:rsidRDefault="005C011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Директор и п</w:t>
      </w:r>
      <w:r w:rsidR="00250676" w:rsidRPr="00D8306E">
        <w:rPr>
          <w:rFonts w:ascii="Times New Roman" w:hAnsi="Times New Roman" w:cs="Times New Roman"/>
          <w:sz w:val="32"/>
          <w:szCs w:val="32"/>
        </w:rPr>
        <w:t>едагог дополнительного образования Со</w:t>
      </w:r>
      <w:r w:rsidR="00045968" w:rsidRPr="00D8306E">
        <w:rPr>
          <w:rFonts w:ascii="Times New Roman" w:hAnsi="Times New Roman" w:cs="Times New Roman"/>
          <w:sz w:val="32"/>
          <w:szCs w:val="32"/>
        </w:rPr>
        <w:t>ловьев А</w:t>
      </w:r>
      <w:r w:rsidR="00FA342D" w:rsidRPr="00D8306E">
        <w:rPr>
          <w:rFonts w:ascii="Times New Roman" w:hAnsi="Times New Roman" w:cs="Times New Roman"/>
          <w:sz w:val="32"/>
          <w:szCs w:val="32"/>
        </w:rPr>
        <w:t xml:space="preserve">лександр </w:t>
      </w:r>
      <w:r w:rsidR="00045968" w:rsidRPr="00D8306E">
        <w:rPr>
          <w:rFonts w:ascii="Times New Roman" w:hAnsi="Times New Roman" w:cs="Times New Roman"/>
          <w:sz w:val="32"/>
          <w:szCs w:val="32"/>
        </w:rPr>
        <w:t>Ф</w:t>
      </w:r>
      <w:r w:rsidR="00FA342D" w:rsidRPr="00D8306E">
        <w:rPr>
          <w:rFonts w:ascii="Times New Roman" w:hAnsi="Times New Roman" w:cs="Times New Roman"/>
          <w:sz w:val="32"/>
          <w:szCs w:val="32"/>
        </w:rPr>
        <w:t>едорович,</w:t>
      </w:r>
      <w:r w:rsidR="00045968" w:rsidRPr="00D8306E">
        <w:rPr>
          <w:rFonts w:ascii="Times New Roman" w:hAnsi="Times New Roman" w:cs="Times New Roman"/>
          <w:sz w:val="32"/>
          <w:szCs w:val="32"/>
        </w:rPr>
        <w:t xml:space="preserve"> учитель </w:t>
      </w:r>
      <w:r w:rsidR="00FA342D" w:rsidRPr="00D8306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045968" w:rsidRPr="00D8306E">
        <w:rPr>
          <w:rFonts w:ascii="Times New Roman" w:hAnsi="Times New Roman" w:cs="Times New Roman"/>
          <w:sz w:val="32"/>
          <w:szCs w:val="32"/>
        </w:rPr>
        <w:t>Вахрушевск</w:t>
      </w:r>
      <w:r w:rsidR="00FA342D" w:rsidRPr="00D8306E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FA342D" w:rsidRPr="00D8306E">
        <w:rPr>
          <w:rFonts w:ascii="Times New Roman" w:hAnsi="Times New Roman" w:cs="Times New Roman"/>
          <w:sz w:val="32"/>
          <w:szCs w:val="32"/>
        </w:rPr>
        <w:t xml:space="preserve"> ООШ № 6»</w:t>
      </w:r>
      <w:r w:rsidR="00045968" w:rsidRPr="00D830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5968" w:rsidRPr="00D8306E">
        <w:rPr>
          <w:rFonts w:ascii="Times New Roman" w:hAnsi="Times New Roman" w:cs="Times New Roman"/>
          <w:sz w:val="32"/>
          <w:szCs w:val="32"/>
        </w:rPr>
        <w:t>Росьянская</w:t>
      </w:r>
      <w:proofErr w:type="spellEnd"/>
      <w:r w:rsidR="00045968" w:rsidRPr="00D8306E">
        <w:rPr>
          <w:rFonts w:ascii="Times New Roman" w:hAnsi="Times New Roman" w:cs="Times New Roman"/>
          <w:sz w:val="32"/>
          <w:szCs w:val="32"/>
        </w:rPr>
        <w:t xml:space="preserve"> В</w:t>
      </w:r>
      <w:r w:rsidR="00FA342D" w:rsidRPr="00D8306E">
        <w:rPr>
          <w:rFonts w:ascii="Times New Roman" w:hAnsi="Times New Roman" w:cs="Times New Roman"/>
          <w:sz w:val="32"/>
          <w:szCs w:val="32"/>
        </w:rPr>
        <w:t xml:space="preserve">алерия </w:t>
      </w:r>
      <w:r w:rsidR="00045968" w:rsidRPr="00D8306E">
        <w:rPr>
          <w:rFonts w:ascii="Times New Roman" w:hAnsi="Times New Roman" w:cs="Times New Roman"/>
          <w:sz w:val="32"/>
          <w:szCs w:val="32"/>
        </w:rPr>
        <w:t>Р</w:t>
      </w:r>
      <w:r w:rsidR="00FA342D" w:rsidRPr="00D8306E">
        <w:rPr>
          <w:rFonts w:ascii="Times New Roman" w:hAnsi="Times New Roman" w:cs="Times New Roman"/>
          <w:sz w:val="32"/>
          <w:szCs w:val="32"/>
        </w:rPr>
        <w:t>омановна</w:t>
      </w:r>
      <w:r w:rsidR="00045968" w:rsidRPr="00D8306E">
        <w:rPr>
          <w:rFonts w:ascii="Times New Roman" w:hAnsi="Times New Roman" w:cs="Times New Roman"/>
          <w:sz w:val="32"/>
          <w:szCs w:val="32"/>
        </w:rPr>
        <w:t xml:space="preserve"> приняли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 участие </w:t>
      </w:r>
      <w:r w:rsidR="00045968" w:rsidRPr="00D8306E">
        <w:rPr>
          <w:rFonts w:ascii="Times New Roman" w:hAnsi="Times New Roman" w:cs="Times New Roman"/>
          <w:sz w:val="32"/>
          <w:szCs w:val="32"/>
        </w:rPr>
        <w:t xml:space="preserve">первоначально 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в краевом Конкурсе методических материалов в помощь организаторам туристско-краеведческой и экскурсионной </w:t>
      </w:r>
      <w:r w:rsidR="00DF6659" w:rsidRPr="00D8306E">
        <w:rPr>
          <w:rFonts w:ascii="Times New Roman" w:hAnsi="Times New Roman" w:cs="Times New Roman"/>
          <w:sz w:val="32"/>
          <w:szCs w:val="32"/>
        </w:rPr>
        <w:t>работы с обучающимися и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 воспитанниками, где были представлены 53 методических материала из 17 территорий Красноярского кр</w:t>
      </w:r>
      <w:r w:rsidR="00045968" w:rsidRPr="00D8306E">
        <w:rPr>
          <w:rFonts w:ascii="Times New Roman" w:hAnsi="Times New Roman" w:cs="Times New Roman"/>
          <w:sz w:val="32"/>
          <w:szCs w:val="32"/>
        </w:rPr>
        <w:t>ая. По итогам экспертной оценки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 8 работ признаны п</w:t>
      </w:r>
      <w:r w:rsidR="00045968" w:rsidRPr="00D8306E">
        <w:rPr>
          <w:rFonts w:ascii="Times New Roman" w:hAnsi="Times New Roman" w:cs="Times New Roman"/>
          <w:sz w:val="32"/>
          <w:szCs w:val="32"/>
        </w:rPr>
        <w:t>обедителями первого этапа к</w:t>
      </w:r>
      <w:r w:rsidR="00250676" w:rsidRPr="00D8306E">
        <w:rPr>
          <w:rFonts w:ascii="Times New Roman" w:hAnsi="Times New Roman" w:cs="Times New Roman"/>
          <w:sz w:val="32"/>
          <w:szCs w:val="32"/>
        </w:rPr>
        <w:t>онкурса и направлен</w:t>
      </w:r>
      <w:r w:rsidR="00045968" w:rsidRPr="00D8306E">
        <w:rPr>
          <w:rFonts w:ascii="Times New Roman" w:hAnsi="Times New Roman" w:cs="Times New Roman"/>
          <w:sz w:val="32"/>
          <w:szCs w:val="32"/>
        </w:rPr>
        <w:t>ы на второй (федеральный) этап к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онкурса, проводившийся в </w:t>
      </w:r>
      <w:r w:rsidR="00045968" w:rsidRPr="00D8306E">
        <w:rPr>
          <w:rFonts w:ascii="Times New Roman" w:hAnsi="Times New Roman" w:cs="Times New Roman"/>
          <w:sz w:val="32"/>
          <w:szCs w:val="32"/>
        </w:rPr>
        <w:t xml:space="preserve">период с марта по </w:t>
      </w:r>
      <w:r w:rsidR="00250676" w:rsidRPr="00D8306E">
        <w:rPr>
          <w:rFonts w:ascii="Times New Roman" w:hAnsi="Times New Roman" w:cs="Times New Roman"/>
          <w:sz w:val="32"/>
          <w:szCs w:val="32"/>
        </w:rPr>
        <w:t>ма</w:t>
      </w:r>
      <w:r w:rsidR="00045968" w:rsidRPr="00D8306E">
        <w:rPr>
          <w:rFonts w:ascii="Times New Roman" w:hAnsi="Times New Roman" w:cs="Times New Roman"/>
          <w:sz w:val="32"/>
          <w:szCs w:val="32"/>
        </w:rPr>
        <w:t>й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 2019 года ФГБОУ ДОД «Федеральный центр детско-юношеского тур</w:t>
      </w:r>
      <w:r w:rsidR="00DF6659" w:rsidRPr="00D8306E">
        <w:rPr>
          <w:rFonts w:ascii="Times New Roman" w:hAnsi="Times New Roman" w:cs="Times New Roman"/>
          <w:sz w:val="32"/>
          <w:szCs w:val="32"/>
        </w:rPr>
        <w:t>изма и краеведения» (</w:t>
      </w:r>
      <w:proofErr w:type="spellStart"/>
      <w:r w:rsidR="00DF6659" w:rsidRPr="00D8306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DF6659" w:rsidRPr="00D8306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DF6659" w:rsidRPr="00D8306E">
        <w:rPr>
          <w:rFonts w:ascii="Times New Roman" w:hAnsi="Times New Roman" w:cs="Times New Roman"/>
          <w:sz w:val="32"/>
          <w:szCs w:val="32"/>
        </w:rPr>
        <w:t>осква</w:t>
      </w:r>
      <w:proofErr w:type="spellEnd"/>
      <w:r w:rsidR="00DF6659" w:rsidRPr="00D8306E">
        <w:rPr>
          <w:rFonts w:ascii="Times New Roman" w:hAnsi="Times New Roman" w:cs="Times New Roman"/>
          <w:sz w:val="32"/>
          <w:szCs w:val="32"/>
        </w:rPr>
        <w:t>).</w:t>
      </w:r>
    </w:p>
    <w:p w:rsidR="00250676" w:rsidRPr="00D8306E" w:rsidRDefault="00FC4F6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Жюри к</w:t>
      </w:r>
      <w:r w:rsidR="00250676" w:rsidRPr="00D8306E">
        <w:rPr>
          <w:rFonts w:ascii="Times New Roman" w:hAnsi="Times New Roman" w:cs="Times New Roman"/>
          <w:sz w:val="32"/>
          <w:szCs w:val="32"/>
        </w:rPr>
        <w:t>онкурса на федеральном этапе рассмотрело 205 представленных работ из 38 субъектов Российской Федерац</w:t>
      </w:r>
      <w:r w:rsidRPr="00D8306E">
        <w:rPr>
          <w:rFonts w:ascii="Times New Roman" w:hAnsi="Times New Roman" w:cs="Times New Roman"/>
          <w:sz w:val="32"/>
          <w:szCs w:val="32"/>
        </w:rPr>
        <w:t>ии. Из 8 работ отправленных на к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онкурс от Красноярского края </w:t>
      </w:r>
      <w:r w:rsidR="00DF6659" w:rsidRPr="00D8306E">
        <w:rPr>
          <w:rFonts w:ascii="Times New Roman" w:hAnsi="Times New Roman" w:cs="Times New Roman"/>
          <w:sz w:val="32"/>
          <w:szCs w:val="32"/>
        </w:rPr>
        <w:t>2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 удостоены звания Лауреатов, </w:t>
      </w:r>
      <w:r w:rsidR="00DF6659" w:rsidRPr="00D8306E">
        <w:rPr>
          <w:rFonts w:ascii="Times New Roman" w:hAnsi="Times New Roman" w:cs="Times New Roman"/>
          <w:sz w:val="32"/>
          <w:szCs w:val="32"/>
        </w:rPr>
        <w:t>2</w:t>
      </w:r>
      <w:r w:rsidR="00250676" w:rsidRPr="00D8306E">
        <w:rPr>
          <w:rFonts w:ascii="Times New Roman" w:hAnsi="Times New Roman" w:cs="Times New Roman"/>
          <w:sz w:val="32"/>
          <w:szCs w:val="32"/>
        </w:rPr>
        <w:t xml:space="preserve"> Дипломантов, еще </w:t>
      </w:r>
      <w:r w:rsidR="00DF6659" w:rsidRPr="00D8306E">
        <w:rPr>
          <w:rFonts w:ascii="Times New Roman" w:hAnsi="Times New Roman" w:cs="Times New Roman"/>
          <w:sz w:val="32"/>
          <w:szCs w:val="32"/>
        </w:rPr>
        <w:t>2 награждены Грамотами</w:t>
      </w:r>
      <w:r w:rsidR="00250676" w:rsidRPr="00D8306E">
        <w:rPr>
          <w:rFonts w:ascii="Times New Roman" w:hAnsi="Times New Roman" w:cs="Times New Roman"/>
          <w:sz w:val="32"/>
          <w:szCs w:val="32"/>
        </w:rPr>
        <w:t>.</w:t>
      </w:r>
    </w:p>
    <w:p w:rsidR="00250676" w:rsidRPr="00D8306E" w:rsidRDefault="0025067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По результатам конкурса в номинации «Методические рекомендации» звания Лауреат удостоен авторский коллектив в составе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Соловьева Александра Федоровича, директора </w:t>
      </w:r>
      <w:r w:rsidR="00FC4F69" w:rsidRPr="00D8306E">
        <w:rPr>
          <w:rFonts w:ascii="Times New Roman" w:hAnsi="Times New Roman" w:cs="Times New Roman"/>
          <w:sz w:val="32"/>
          <w:szCs w:val="32"/>
        </w:rPr>
        <w:t xml:space="preserve">и педагога </w:t>
      </w:r>
      <w:r w:rsidRPr="00D8306E">
        <w:rPr>
          <w:rFonts w:ascii="Times New Roman" w:hAnsi="Times New Roman" w:cs="Times New Roman"/>
          <w:sz w:val="32"/>
          <w:szCs w:val="32"/>
        </w:rPr>
        <w:t xml:space="preserve">МБУ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внешкольной работы»,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Росьянской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Валерии Романовны, учителя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Вахрушевская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 № 6» за работу «Экспедиционные исследования школьников».</w:t>
      </w:r>
    </w:p>
    <w:p w:rsidR="00CB682D" w:rsidRPr="00D8306E" w:rsidRDefault="00CB682D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06E">
        <w:rPr>
          <w:rFonts w:ascii="Times New Roman" w:hAnsi="Times New Roman" w:cs="Times New Roman"/>
          <w:b/>
          <w:sz w:val="32"/>
          <w:szCs w:val="32"/>
        </w:rPr>
        <w:t>Следующий уровень – краевые мероприятия</w:t>
      </w:r>
    </w:p>
    <w:p w:rsidR="00B62D34" w:rsidRPr="00D8306E" w:rsidRDefault="00B62D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преддверии Международного дня учителя в 2018 году в Большом зале Правительства Красноярского края прошел торжественный прием для педагогов края. Исполняющий обязанности заместителя председателя Правительства Красноярского края Алексей Викторович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Подкорытов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поздравил педагогов с профессиональным праздником и вручил краевые награды. Среди награждаемых были победители федеральных и краевых профессиональных конкурсов, учителя и руководители школ, руководители и педагоги учреждений дошкольного и дополнительного образования, а также педагоги учреждений профессионального образования. В числе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награжденных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- директор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Тасеевской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 1»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Павшок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Владимир Лукич, которому </w:t>
      </w:r>
      <w:r w:rsidR="00EF2009" w:rsidRPr="00D8306E">
        <w:rPr>
          <w:rFonts w:ascii="Times New Roman" w:hAnsi="Times New Roman" w:cs="Times New Roman"/>
          <w:sz w:val="32"/>
          <w:szCs w:val="32"/>
        </w:rPr>
        <w:t xml:space="preserve">было присвоено почетное звание </w:t>
      </w:r>
      <w:r w:rsidRPr="00D8306E">
        <w:rPr>
          <w:rFonts w:ascii="Times New Roman" w:hAnsi="Times New Roman" w:cs="Times New Roman"/>
          <w:sz w:val="32"/>
          <w:szCs w:val="32"/>
        </w:rPr>
        <w:t>«Заслуженный педагог Красноярского края».</w:t>
      </w:r>
    </w:p>
    <w:p w:rsidR="00B62D34" w:rsidRPr="00D8306E" w:rsidRDefault="00B62D3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Поздравляем Владимира Лукича с высокой наградой и желаем дальнейших успехов в профессиональной деятельности, оптимизма, неиссякаемой энергии и семейного благополучия!</w:t>
      </w:r>
    </w:p>
    <w:p w:rsidR="009B6119" w:rsidRPr="00D8306E" w:rsidRDefault="00D56654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краевом литературном 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конкурсе среди работников образования и ветеранов педагогического труда «Все, что сердцу дорого», в номинации «Уроки мудрости» </w:t>
      </w:r>
      <w:proofErr w:type="spellStart"/>
      <w:r w:rsidR="009B6119" w:rsidRPr="00D8306E">
        <w:rPr>
          <w:rFonts w:ascii="Times New Roman" w:hAnsi="Times New Roman" w:cs="Times New Roman"/>
          <w:sz w:val="32"/>
          <w:szCs w:val="32"/>
        </w:rPr>
        <w:t>Болтунова</w:t>
      </w:r>
      <w:proofErr w:type="spellEnd"/>
      <w:r w:rsidR="009B6119" w:rsidRPr="00D8306E">
        <w:rPr>
          <w:rFonts w:ascii="Times New Roman" w:hAnsi="Times New Roman" w:cs="Times New Roman"/>
          <w:sz w:val="32"/>
          <w:szCs w:val="32"/>
        </w:rPr>
        <w:t xml:space="preserve"> Е</w:t>
      </w:r>
      <w:r w:rsidR="00940D80" w:rsidRPr="00D8306E">
        <w:rPr>
          <w:rFonts w:ascii="Times New Roman" w:hAnsi="Times New Roman" w:cs="Times New Roman"/>
          <w:sz w:val="32"/>
          <w:szCs w:val="32"/>
        </w:rPr>
        <w:t xml:space="preserve">лена </w:t>
      </w:r>
      <w:r w:rsidR="009B6119" w:rsidRPr="00D8306E">
        <w:rPr>
          <w:rFonts w:ascii="Times New Roman" w:hAnsi="Times New Roman" w:cs="Times New Roman"/>
          <w:sz w:val="32"/>
          <w:szCs w:val="32"/>
        </w:rPr>
        <w:t>Н</w:t>
      </w:r>
      <w:r w:rsidR="00940D80" w:rsidRPr="00D8306E">
        <w:rPr>
          <w:rFonts w:ascii="Times New Roman" w:hAnsi="Times New Roman" w:cs="Times New Roman"/>
          <w:sz w:val="32"/>
          <w:szCs w:val="32"/>
        </w:rPr>
        <w:t>иколаевна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, учитель </w:t>
      </w:r>
      <w:r w:rsidR="00816CC9" w:rsidRPr="00D8306E">
        <w:rPr>
          <w:rFonts w:ascii="Times New Roman" w:hAnsi="Times New Roman" w:cs="Times New Roman"/>
          <w:sz w:val="32"/>
          <w:szCs w:val="32"/>
        </w:rPr>
        <w:t xml:space="preserve">русского языка и 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литературы МБОУ «Троицкая СОШ № 8» заняла 1 место с работой «Что такое счастье». </w:t>
      </w:r>
      <w:r w:rsidRPr="00D8306E">
        <w:rPr>
          <w:rFonts w:ascii="Times New Roman" w:hAnsi="Times New Roman" w:cs="Times New Roman"/>
          <w:sz w:val="32"/>
          <w:szCs w:val="32"/>
        </w:rPr>
        <w:t xml:space="preserve">Хочется отметить, что Елена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Николаевна </w:t>
      </w:r>
      <w:r w:rsidR="00940D80" w:rsidRPr="00D8306E">
        <w:rPr>
          <w:rFonts w:ascii="Times New Roman" w:hAnsi="Times New Roman" w:cs="Times New Roman"/>
          <w:sz w:val="32"/>
          <w:szCs w:val="32"/>
        </w:rPr>
        <w:t>в прошлом году также принимала участие в этом конкурсе и стала призером, заняв 3 место.</w:t>
      </w:r>
    </w:p>
    <w:p w:rsidR="009B6119" w:rsidRPr="00D8306E" w:rsidRDefault="009B611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I краевом турнире учителей математики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Суперматематик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>»</w:t>
      </w:r>
      <w:r w:rsidR="0015322B" w:rsidRPr="00D8306E">
        <w:rPr>
          <w:rFonts w:ascii="Times New Roman" w:hAnsi="Times New Roman" w:cs="Times New Roman"/>
          <w:sz w:val="32"/>
          <w:szCs w:val="32"/>
        </w:rPr>
        <w:t>, проводимым Центром математического образования ИПК,</w:t>
      </w:r>
      <w:r w:rsidRPr="00D8306E">
        <w:rPr>
          <w:rFonts w:ascii="Times New Roman" w:hAnsi="Times New Roman" w:cs="Times New Roman"/>
          <w:sz w:val="32"/>
          <w:szCs w:val="32"/>
        </w:rPr>
        <w:t xml:space="preserve"> прин</w:t>
      </w:r>
      <w:r w:rsidR="00D56654" w:rsidRPr="00D8306E">
        <w:rPr>
          <w:rFonts w:ascii="Times New Roman" w:hAnsi="Times New Roman" w:cs="Times New Roman"/>
          <w:sz w:val="32"/>
          <w:szCs w:val="32"/>
        </w:rPr>
        <w:t xml:space="preserve">яли участие 3 педагога </w:t>
      </w:r>
      <w:r w:rsidR="001120F8" w:rsidRPr="00D8306E">
        <w:rPr>
          <w:rFonts w:ascii="Times New Roman" w:hAnsi="Times New Roman" w:cs="Times New Roman"/>
          <w:sz w:val="32"/>
          <w:szCs w:val="32"/>
        </w:rPr>
        <w:t xml:space="preserve">школ </w:t>
      </w:r>
      <w:r w:rsidR="00D56654" w:rsidRPr="00D8306E">
        <w:rPr>
          <w:rFonts w:ascii="Times New Roman" w:hAnsi="Times New Roman" w:cs="Times New Roman"/>
          <w:sz w:val="32"/>
          <w:szCs w:val="32"/>
        </w:rPr>
        <w:t xml:space="preserve">района: </w:t>
      </w:r>
      <w:r w:rsidRPr="00D8306E">
        <w:rPr>
          <w:rFonts w:ascii="Times New Roman" w:hAnsi="Times New Roman" w:cs="Times New Roman"/>
          <w:sz w:val="32"/>
          <w:szCs w:val="32"/>
        </w:rPr>
        <w:t>Котова Елена Павловна, учит</w:t>
      </w:r>
      <w:r w:rsidR="001120F8" w:rsidRPr="00D8306E">
        <w:rPr>
          <w:rFonts w:ascii="Times New Roman" w:hAnsi="Times New Roman" w:cs="Times New Roman"/>
          <w:sz w:val="32"/>
          <w:szCs w:val="32"/>
        </w:rPr>
        <w:t>ель МБОУ "</w:t>
      </w:r>
      <w:proofErr w:type="spellStart"/>
      <w:r w:rsidR="001120F8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1120F8" w:rsidRPr="00D8306E">
        <w:rPr>
          <w:rFonts w:ascii="Times New Roman" w:hAnsi="Times New Roman" w:cs="Times New Roman"/>
          <w:sz w:val="32"/>
          <w:szCs w:val="32"/>
        </w:rPr>
        <w:t xml:space="preserve"> СОШ № 1", </w:t>
      </w:r>
      <w:proofErr w:type="spellStart"/>
      <w:r w:rsidR="001120F8" w:rsidRPr="00D8306E">
        <w:rPr>
          <w:rFonts w:ascii="Times New Roman" w:hAnsi="Times New Roman" w:cs="Times New Roman"/>
          <w:sz w:val="32"/>
          <w:szCs w:val="32"/>
        </w:rPr>
        <w:t>Сазыкина</w:t>
      </w:r>
      <w:proofErr w:type="spellEnd"/>
      <w:r w:rsidR="001120F8" w:rsidRPr="00D8306E">
        <w:rPr>
          <w:rFonts w:ascii="Times New Roman" w:hAnsi="Times New Roman" w:cs="Times New Roman"/>
          <w:sz w:val="32"/>
          <w:szCs w:val="32"/>
        </w:rPr>
        <w:t xml:space="preserve"> Людмила Ивановна и </w:t>
      </w:r>
      <w:proofErr w:type="spellStart"/>
      <w:r w:rsidR="001120F8" w:rsidRPr="00D8306E">
        <w:rPr>
          <w:rFonts w:ascii="Times New Roman" w:hAnsi="Times New Roman" w:cs="Times New Roman"/>
          <w:sz w:val="32"/>
          <w:szCs w:val="32"/>
        </w:rPr>
        <w:t>Кузикова</w:t>
      </w:r>
      <w:proofErr w:type="spellEnd"/>
      <w:r w:rsidR="001120F8" w:rsidRPr="00D8306E">
        <w:rPr>
          <w:rFonts w:ascii="Times New Roman" w:hAnsi="Times New Roman" w:cs="Times New Roman"/>
          <w:sz w:val="32"/>
          <w:szCs w:val="32"/>
        </w:rPr>
        <w:t xml:space="preserve"> Ольга Владимировна, </w:t>
      </w:r>
      <w:r w:rsidRPr="00D8306E">
        <w:rPr>
          <w:rFonts w:ascii="Times New Roman" w:hAnsi="Times New Roman" w:cs="Times New Roman"/>
          <w:sz w:val="32"/>
          <w:szCs w:val="32"/>
        </w:rPr>
        <w:t>учителя МБОУ "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 2". </w:t>
      </w:r>
      <w:r w:rsidR="00C67E62" w:rsidRPr="00D8306E">
        <w:rPr>
          <w:rFonts w:ascii="Times New Roman" w:hAnsi="Times New Roman" w:cs="Times New Roman"/>
          <w:sz w:val="32"/>
          <w:szCs w:val="32"/>
        </w:rPr>
        <w:t>Более двухсот учителей математики нашего края проявили смелость и приняли участие в конкурсных испытаниях. После двух дистанционных туров финалистами турнира стали 26 учителей, которые в очных испытаниях продемонстрировали не только свою предметную компетентность и компетентность решения олимпиадных задач, но и оценоч</w:t>
      </w:r>
      <w:r w:rsidR="00251BAF" w:rsidRPr="00D8306E">
        <w:rPr>
          <w:rFonts w:ascii="Times New Roman" w:hAnsi="Times New Roman" w:cs="Times New Roman"/>
          <w:sz w:val="32"/>
          <w:szCs w:val="32"/>
        </w:rPr>
        <w:t>ную, читательскую компетентности</w:t>
      </w:r>
      <w:r w:rsidR="00C67E62" w:rsidRPr="00D8306E">
        <w:rPr>
          <w:rFonts w:ascii="Times New Roman" w:hAnsi="Times New Roman" w:cs="Times New Roman"/>
          <w:sz w:val="32"/>
          <w:szCs w:val="32"/>
        </w:rPr>
        <w:t xml:space="preserve"> и умение работать в команде. </w:t>
      </w:r>
      <w:r w:rsidR="00251BAF" w:rsidRPr="00D8306E">
        <w:rPr>
          <w:rFonts w:ascii="Times New Roman" w:hAnsi="Times New Roman" w:cs="Times New Roman"/>
          <w:sz w:val="32"/>
          <w:szCs w:val="32"/>
        </w:rPr>
        <w:t>В результате были определены победители и призеры турнира, среди которых Котова Елена Павловна, занявшая 2 место.</w:t>
      </w:r>
    </w:p>
    <w:p w:rsidR="00C23965" w:rsidRPr="00D8306E" w:rsidRDefault="009B611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краевом конкурсе «ФГОС НОО: успешные практики педагогов Красноярского края» так же приняли участие 3 педагога: Краснощёкова Нина Гавриловна, Ерёменко Анна Валерьевна,</w:t>
      </w:r>
      <w:r w:rsidR="00C23965" w:rsidRPr="00D8306E">
        <w:rPr>
          <w:rFonts w:ascii="Times New Roman" w:hAnsi="Times New Roman" w:cs="Times New Roman"/>
          <w:sz w:val="32"/>
          <w:szCs w:val="32"/>
        </w:rPr>
        <w:t xml:space="preserve"> педагоги МБОУ "</w:t>
      </w:r>
      <w:proofErr w:type="spellStart"/>
      <w:r w:rsidR="00C23965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C23965" w:rsidRPr="00D8306E">
        <w:rPr>
          <w:rFonts w:ascii="Times New Roman" w:hAnsi="Times New Roman" w:cs="Times New Roman"/>
          <w:sz w:val="32"/>
          <w:szCs w:val="32"/>
        </w:rPr>
        <w:t xml:space="preserve"> СОШ № 1" и</w:t>
      </w:r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Сырыгина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Любовь Викторовна</w:t>
      </w:r>
      <w:r w:rsidR="00C23965" w:rsidRPr="00D8306E">
        <w:rPr>
          <w:rFonts w:ascii="Times New Roman" w:hAnsi="Times New Roman" w:cs="Times New Roman"/>
          <w:sz w:val="32"/>
          <w:szCs w:val="32"/>
        </w:rPr>
        <w:t>, учитель МБОУ "</w:t>
      </w:r>
      <w:proofErr w:type="spellStart"/>
      <w:r w:rsidR="00C23965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C23965" w:rsidRPr="00D8306E">
        <w:rPr>
          <w:rFonts w:ascii="Times New Roman" w:hAnsi="Times New Roman" w:cs="Times New Roman"/>
          <w:sz w:val="32"/>
          <w:szCs w:val="32"/>
        </w:rPr>
        <w:t xml:space="preserve"> СОШ № 2".</w:t>
      </w:r>
    </w:p>
    <w:p w:rsidR="00C23965" w:rsidRPr="00D8306E" w:rsidRDefault="008B1C91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Дипломом 3 степени 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в номинации «Мастер-класс» </w:t>
      </w:r>
      <w:r w:rsidRPr="00D8306E">
        <w:rPr>
          <w:rFonts w:ascii="Times New Roman" w:hAnsi="Times New Roman" w:cs="Times New Roman"/>
          <w:sz w:val="32"/>
          <w:szCs w:val="32"/>
        </w:rPr>
        <w:t xml:space="preserve">награждена Л. В.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Сырыгина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>, в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 номинации «Статья -</w:t>
      </w:r>
      <w:r w:rsidRPr="00D8306E">
        <w:rPr>
          <w:rFonts w:ascii="Times New Roman" w:hAnsi="Times New Roman" w:cs="Times New Roman"/>
          <w:sz w:val="32"/>
          <w:szCs w:val="32"/>
        </w:rPr>
        <w:t xml:space="preserve"> описание собственного опыта» </w:t>
      </w:r>
      <w:r w:rsidR="009B6119" w:rsidRPr="00D8306E">
        <w:rPr>
          <w:rFonts w:ascii="Times New Roman" w:hAnsi="Times New Roman" w:cs="Times New Roman"/>
          <w:sz w:val="32"/>
          <w:szCs w:val="32"/>
        </w:rPr>
        <w:t>Ерёменко А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  <w:r w:rsidR="00C23965" w:rsidRPr="00D8306E">
        <w:rPr>
          <w:rFonts w:ascii="Times New Roman" w:hAnsi="Times New Roman" w:cs="Times New Roman"/>
          <w:sz w:val="32"/>
          <w:szCs w:val="32"/>
        </w:rPr>
        <w:t xml:space="preserve"> В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D26140" w:rsidRPr="00D8306E" w:rsidRDefault="00C346C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Воспитатель детского сада №</w:t>
      </w:r>
      <w:r w:rsidR="00DE55A3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Pr="00D8306E">
        <w:rPr>
          <w:rFonts w:ascii="Times New Roman" w:hAnsi="Times New Roman" w:cs="Times New Roman"/>
          <w:sz w:val="32"/>
          <w:szCs w:val="32"/>
        </w:rPr>
        <w:t xml:space="preserve">4 «Теремок»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Липман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Татьяна Анатольевна представила наш район на конкурсе «Воспитатель года 2019 Красноярского края», учитель математики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Суховская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СОШ №3» Лавриненко Татьяна Сергеевна – участница краевого конкурса «Учитель года </w:t>
      </w:r>
      <w:r w:rsidR="00D26140" w:rsidRPr="00D8306E">
        <w:rPr>
          <w:rFonts w:ascii="Times New Roman" w:hAnsi="Times New Roman" w:cs="Times New Roman"/>
          <w:sz w:val="32"/>
          <w:szCs w:val="32"/>
        </w:rPr>
        <w:t>2019».</w:t>
      </w:r>
    </w:p>
    <w:p w:rsidR="00F11105" w:rsidRPr="00D8306E" w:rsidRDefault="00CC671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Будущее образования </w:t>
      </w:r>
      <w:r w:rsidR="00F11105" w:rsidRPr="00D8306E">
        <w:rPr>
          <w:rFonts w:ascii="Times New Roman" w:hAnsi="Times New Roman" w:cs="Times New Roman"/>
          <w:sz w:val="32"/>
          <w:szCs w:val="32"/>
        </w:rPr>
        <w:t>в руках молодых педагогов. Педагогических работников в возрасте до 35 лет</w:t>
      </w:r>
      <w:r w:rsidR="00170159" w:rsidRPr="00D8306E">
        <w:rPr>
          <w:rFonts w:ascii="Times New Roman" w:hAnsi="Times New Roman" w:cs="Times New Roman"/>
          <w:sz w:val="32"/>
          <w:szCs w:val="32"/>
        </w:rPr>
        <w:t>,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работающих в образовательных учреждениях района насчитывается 55 человек, что составляет 30 %. Только за </w:t>
      </w:r>
      <w:proofErr w:type="gramStart"/>
      <w:r w:rsidR="00F11105" w:rsidRPr="00D8306E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="00F11105" w:rsidRPr="00D8306E">
        <w:rPr>
          <w:rFonts w:ascii="Times New Roman" w:hAnsi="Times New Roman" w:cs="Times New Roman"/>
          <w:sz w:val="32"/>
          <w:szCs w:val="32"/>
        </w:rPr>
        <w:t xml:space="preserve"> 3 года педагогическое сообщество пополнилось 12 молодыми специалистами.</w:t>
      </w:r>
    </w:p>
    <w:p w:rsidR="00F11105" w:rsidRPr="00D8306E" w:rsidRDefault="004D1C9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8306E">
        <w:rPr>
          <w:rFonts w:ascii="Times New Roman" w:hAnsi="Times New Roman" w:cs="Times New Roman"/>
          <w:sz w:val="32"/>
          <w:szCs w:val="32"/>
        </w:rPr>
        <w:t>В летний период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команда инициативных молодых педагогов школ района в составе Хаустова Д.А.</w:t>
      </w:r>
      <w:r w:rsidR="00060881" w:rsidRPr="00D830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Железовской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И.А, Янова В.Е.,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1105" w:rsidRPr="00D8306E">
        <w:rPr>
          <w:rFonts w:ascii="Times New Roman" w:hAnsi="Times New Roman" w:cs="Times New Roman"/>
          <w:sz w:val="32"/>
          <w:szCs w:val="32"/>
        </w:rPr>
        <w:t>М</w:t>
      </w:r>
      <w:r w:rsidRPr="00D8306E">
        <w:rPr>
          <w:rFonts w:ascii="Times New Roman" w:hAnsi="Times New Roman" w:cs="Times New Roman"/>
          <w:sz w:val="32"/>
          <w:szCs w:val="32"/>
        </w:rPr>
        <w:t>илевской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Д.Г.</w:t>
      </w:r>
      <w:r w:rsidR="00060881" w:rsidRPr="00D8306E">
        <w:rPr>
          <w:rFonts w:ascii="Times New Roman" w:hAnsi="Times New Roman" w:cs="Times New Roman"/>
          <w:sz w:val="32"/>
          <w:szCs w:val="32"/>
        </w:rPr>
        <w:t>, Киселевой Ю.В, Шлычковой Н.В.</w:t>
      </w:r>
      <w:r w:rsidR="00490DC3" w:rsidRPr="00D8306E">
        <w:rPr>
          <w:rFonts w:ascii="Times New Roman" w:hAnsi="Times New Roman" w:cs="Times New Roman"/>
          <w:sz w:val="32"/>
          <w:szCs w:val="32"/>
        </w:rPr>
        <w:t xml:space="preserve"> и</w:t>
      </w:r>
      <w:r w:rsidRPr="00D8306E">
        <w:rPr>
          <w:rFonts w:ascii="Times New Roman" w:hAnsi="Times New Roman" w:cs="Times New Roman"/>
          <w:sz w:val="32"/>
          <w:szCs w:val="32"/>
        </w:rPr>
        <w:t xml:space="preserve"> Лавриненко Т.С. 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разработали </w:t>
      </w:r>
      <w:r w:rsidR="00490DC3" w:rsidRPr="00D8306E">
        <w:rPr>
          <w:rFonts w:ascii="Times New Roman" w:hAnsi="Times New Roman" w:cs="Times New Roman"/>
          <w:sz w:val="32"/>
          <w:szCs w:val="32"/>
        </w:rPr>
        <w:t>модуль по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креативно</w:t>
      </w:r>
      <w:r w:rsidR="00490DC3" w:rsidRPr="00D8306E">
        <w:rPr>
          <w:rFonts w:ascii="Times New Roman" w:hAnsi="Times New Roman" w:cs="Times New Roman"/>
          <w:sz w:val="32"/>
          <w:szCs w:val="32"/>
        </w:rPr>
        <w:t>му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мышлени</w:t>
      </w:r>
      <w:r w:rsidR="00490DC3" w:rsidRPr="00D8306E">
        <w:rPr>
          <w:rFonts w:ascii="Times New Roman" w:hAnsi="Times New Roman" w:cs="Times New Roman"/>
          <w:sz w:val="32"/>
          <w:szCs w:val="32"/>
        </w:rPr>
        <w:t>ю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для меж</w:t>
      </w:r>
      <w:r w:rsidR="009A431D" w:rsidRPr="00D8306E">
        <w:rPr>
          <w:rFonts w:ascii="Times New Roman" w:hAnsi="Times New Roman" w:cs="Times New Roman"/>
          <w:sz w:val="32"/>
          <w:szCs w:val="32"/>
        </w:rPr>
        <w:t>муниципальн</w:t>
      </w:r>
      <w:r w:rsidR="00F11105" w:rsidRPr="00D8306E">
        <w:rPr>
          <w:rFonts w:ascii="Times New Roman" w:hAnsi="Times New Roman" w:cs="Times New Roman"/>
          <w:sz w:val="32"/>
          <w:szCs w:val="32"/>
        </w:rPr>
        <w:t>ого проекта «Территория -</w:t>
      </w:r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F11105" w:rsidRPr="00D8306E">
        <w:rPr>
          <w:rFonts w:ascii="Times New Roman" w:hAnsi="Times New Roman" w:cs="Times New Roman"/>
          <w:sz w:val="32"/>
          <w:szCs w:val="32"/>
        </w:rPr>
        <w:t>4 К» (</w:t>
      </w:r>
      <w:r w:rsidRPr="00D8306E">
        <w:rPr>
          <w:rFonts w:ascii="Times New Roman" w:hAnsi="Times New Roman" w:cs="Times New Roman"/>
          <w:sz w:val="32"/>
          <w:szCs w:val="32"/>
        </w:rPr>
        <w:t xml:space="preserve">совместно с педагогами </w:t>
      </w:r>
      <w:r w:rsidR="00F11105" w:rsidRPr="00D8306E">
        <w:rPr>
          <w:rFonts w:ascii="Times New Roman" w:hAnsi="Times New Roman" w:cs="Times New Roman"/>
          <w:sz w:val="32"/>
          <w:szCs w:val="32"/>
        </w:rPr>
        <w:t>Иланск</w:t>
      </w:r>
      <w:r w:rsidRPr="00D8306E">
        <w:rPr>
          <w:rFonts w:ascii="Times New Roman" w:hAnsi="Times New Roman" w:cs="Times New Roman"/>
          <w:sz w:val="32"/>
          <w:szCs w:val="32"/>
        </w:rPr>
        <w:t>ого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11105" w:rsidRPr="00D8306E">
        <w:rPr>
          <w:rFonts w:ascii="Times New Roman" w:hAnsi="Times New Roman" w:cs="Times New Roman"/>
          <w:sz w:val="32"/>
          <w:szCs w:val="32"/>
        </w:rPr>
        <w:t>Уярск</w:t>
      </w:r>
      <w:r w:rsidRPr="00D8306E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F11105" w:rsidRPr="00D830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11105" w:rsidRPr="00D8306E">
        <w:rPr>
          <w:rFonts w:ascii="Times New Roman" w:hAnsi="Times New Roman" w:cs="Times New Roman"/>
          <w:sz w:val="32"/>
          <w:szCs w:val="32"/>
        </w:rPr>
        <w:t>Абанск</w:t>
      </w:r>
      <w:r w:rsidRPr="00D8306E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F11105" w:rsidRPr="00D8306E">
        <w:rPr>
          <w:rFonts w:ascii="Times New Roman" w:hAnsi="Times New Roman" w:cs="Times New Roman"/>
          <w:sz w:val="32"/>
          <w:szCs w:val="32"/>
        </w:rPr>
        <w:t>район</w:t>
      </w:r>
      <w:r w:rsidRPr="00D8306E">
        <w:rPr>
          <w:rFonts w:ascii="Times New Roman" w:hAnsi="Times New Roman" w:cs="Times New Roman"/>
          <w:sz w:val="32"/>
          <w:szCs w:val="32"/>
        </w:rPr>
        <w:t>ов</w:t>
      </w:r>
      <w:r w:rsidR="00F11105" w:rsidRPr="00D8306E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="00F11105" w:rsidRPr="00D8306E">
        <w:rPr>
          <w:rFonts w:ascii="Times New Roman" w:hAnsi="Times New Roman" w:cs="Times New Roman"/>
          <w:sz w:val="32"/>
          <w:szCs w:val="32"/>
        </w:rPr>
        <w:t xml:space="preserve"> Лавриненко Т.С. приняла </w:t>
      </w:r>
      <w:r w:rsidRPr="00D8306E">
        <w:rPr>
          <w:rFonts w:ascii="Times New Roman" w:hAnsi="Times New Roman" w:cs="Times New Roman"/>
          <w:sz w:val="32"/>
          <w:szCs w:val="32"/>
        </w:rPr>
        <w:t>участие в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«ТИМ Бирю</w:t>
      </w:r>
      <w:r w:rsidRPr="00D8306E">
        <w:rPr>
          <w:rFonts w:ascii="Times New Roman" w:hAnsi="Times New Roman" w:cs="Times New Roman"/>
          <w:sz w:val="32"/>
          <w:szCs w:val="32"/>
        </w:rPr>
        <w:t>са -2019» и с коллегами вышеуказанных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районов представ</w:t>
      </w:r>
      <w:r w:rsidRPr="00D8306E">
        <w:rPr>
          <w:rFonts w:ascii="Times New Roman" w:hAnsi="Times New Roman" w:cs="Times New Roman"/>
          <w:sz w:val="32"/>
          <w:szCs w:val="32"/>
        </w:rPr>
        <w:t>и</w:t>
      </w:r>
      <w:r w:rsidR="00490DC3" w:rsidRPr="00D8306E">
        <w:rPr>
          <w:rFonts w:ascii="Times New Roman" w:hAnsi="Times New Roman" w:cs="Times New Roman"/>
          <w:sz w:val="32"/>
          <w:szCs w:val="32"/>
        </w:rPr>
        <w:t>ла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Pr="00D8306E">
        <w:rPr>
          <w:rFonts w:ascii="Times New Roman" w:hAnsi="Times New Roman" w:cs="Times New Roman"/>
          <w:sz w:val="32"/>
          <w:szCs w:val="32"/>
        </w:rPr>
        <w:t>на краевом августовском педсовете на экспертизу межсетевой проект</w:t>
      </w:r>
      <w:r w:rsidR="00F11105" w:rsidRPr="00D8306E">
        <w:rPr>
          <w:rFonts w:ascii="Times New Roman" w:hAnsi="Times New Roman" w:cs="Times New Roman"/>
          <w:sz w:val="32"/>
          <w:szCs w:val="32"/>
        </w:rPr>
        <w:t xml:space="preserve"> для дальнейшего участия в конкурсе проектов молодых педагогов Красноярского края.</w:t>
      </w:r>
    </w:p>
    <w:p w:rsidR="00CC6716" w:rsidRPr="00D8306E" w:rsidRDefault="001D6E1C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Молодые воспитатели МБДОУ детский сад № 2 «Солнышко» </w:t>
      </w:r>
      <w:r w:rsidR="008F1746" w:rsidRPr="00D8306E">
        <w:rPr>
          <w:rFonts w:ascii="Times New Roman" w:hAnsi="Times New Roman" w:cs="Times New Roman"/>
          <w:sz w:val="32"/>
          <w:szCs w:val="32"/>
        </w:rPr>
        <w:t xml:space="preserve">Назаренко Марина Александровна и </w:t>
      </w:r>
      <w:proofErr w:type="spellStart"/>
      <w:r w:rsidR="008F1746" w:rsidRPr="00D8306E">
        <w:rPr>
          <w:rFonts w:ascii="Times New Roman" w:hAnsi="Times New Roman" w:cs="Times New Roman"/>
          <w:sz w:val="32"/>
          <w:szCs w:val="32"/>
        </w:rPr>
        <w:t>Гертель</w:t>
      </w:r>
      <w:proofErr w:type="spellEnd"/>
      <w:r w:rsidR="008F1746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6B5F10" w:rsidRPr="00D8306E">
        <w:rPr>
          <w:rFonts w:ascii="Times New Roman" w:hAnsi="Times New Roman" w:cs="Times New Roman"/>
          <w:sz w:val="32"/>
          <w:szCs w:val="32"/>
        </w:rPr>
        <w:t xml:space="preserve">Людмила Викторовна </w:t>
      </w:r>
      <w:r w:rsidR="00803B65" w:rsidRPr="00D8306E">
        <w:rPr>
          <w:rFonts w:ascii="Times New Roman" w:hAnsi="Times New Roman" w:cs="Times New Roman"/>
          <w:sz w:val="32"/>
          <w:szCs w:val="32"/>
        </w:rPr>
        <w:t xml:space="preserve">под руководством заведующего детским садом Бычковой Натальи Васильевны, </w:t>
      </w:r>
      <w:r w:rsidRPr="00D8306E">
        <w:rPr>
          <w:rFonts w:ascii="Times New Roman" w:hAnsi="Times New Roman" w:cs="Times New Roman"/>
          <w:sz w:val="32"/>
          <w:szCs w:val="32"/>
        </w:rPr>
        <w:t xml:space="preserve">приняли участие в конкурсном отборе проектов молодых педагогов Красноярского края на получение </w:t>
      </w:r>
      <w:r w:rsidR="00101F07" w:rsidRPr="00D8306E">
        <w:rPr>
          <w:rFonts w:ascii="Times New Roman" w:hAnsi="Times New Roman" w:cs="Times New Roman"/>
          <w:sz w:val="32"/>
          <w:szCs w:val="32"/>
        </w:rPr>
        <w:t xml:space="preserve">гранта </w:t>
      </w:r>
      <w:r w:rsidR="00FF1A9C" w:rsidRPr="00D8306E">
        <w:rPr>
          <w:rFonts w:ascii="Times New Roman" w:hAnsi="Times New Roman" w:cs="Times New Roman"/>
          <w:sz w:val="32"/>
          <w:szCs w:val="32"/>
        </w:rPr>
        <w:t xml:space="preserve">в форме субсидий из краевого бюджета </w:t>
      </w:r>
      <w:r w:rsidR="008B5828" w:rsidRPr="00D8306E">
        <w:rPr>
          <w:rFonts w:ascii="Times New Roman" w:hAnsi="Times New Roman" w:cs="Times New Roman"/>
          <w:sz w:val="32"/>
          <w:szCs w:val="32"/>
        </w:rPr>
        <w:t xml:space="preserve">в размере </w:t>
      </w:r>
      <w:r w:rsidR="007D5A42" w:rsidRPr="00D8306E">
        <w:rPr>
          <w:rFonts w:ascii="Times New Roman" w:hAnsi="Times New Roman" w:cs="Times New Roman"/>
          <w:sz w:val="32"/>
          <w:szCs w:val="32"/>
        </w:rPr>
        <w:t xml:space="preserve">до </w:t>
      </w:r>
      <w:r w:rsidR="008B5828" w:rsidRPr="00D8306E">
        <w:rPr>
          <w:rFonts w:ascii="Times New Roman" w:hAnsi="Times New Roman" w:cs="Times New Roman"/>
          <w:sz w:val="32"/>
          <w:szCs w:val="32"/>
        </w:rPr>
        <w:t>500,0 тысяч рублей</w:t>
      </w:r>
      <w:r w:rsidR="007D5A42" w:rsidRPr="00D8306E">
        <w:rPr>
          <w:rFonts w:ascii="Times New Roman" w:hAnsi="Times New Roman" w:cs="Times New Roman"/>
          <w:sz w:val="32"/>
          <w:szCs w:val="32"/>
        </w:rPr>
        <w:t>.</w:t>
      </w:r>
      <w:r w:rsidR="00101F07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8B5828" w:rsidRPr="00D8306E">
        <w:rPr>
          <w:rFonts w:ascii="Times New Roman" w:hAnsi="Times New Roman" w:cs="Times New Roman"/>
          <w:sz w:val="32"/>
          <w:szCs w:val="32"/>
        </w:rPr>
        <w:t>В</w:t>
      </w:r>
      <w:r w:rsidR="009B6D23" w:rsidRPr="00D8306E">
        <w:rPr>
          <w:rFonts w:ascii="Times New Roman" w:hAnsi="Times New Roman" w:cs="Times New Roman"/>
          <w:sz w:val="32"/>
          <w:szCs w:val="32"/>
        </w:rPr>
        <w:t xml:space="preserve"> номинации «Дошк</w:t>
      </w:r>
      <w:r w:rsidR="00FF1A9C" w:rsidRPr="00D8306E">
        <w:rPr>
          <w:rFonts w:ascii="Times New Roman" w:hAnsi="Times New Roman" w:cs="Times New Roman"/>
          <w:sz w:val="32"/>
          <w:szCs w:val="32"/>
        </w:rPr>
        <w:t>ольник 1.0» стали победителями, представили проект на общественно-профессиональную экспертизу в рамках краевого августовского педагогического совета.</w:t>
      </w:r>
    </w:p>
    <w:p w:rsidR="00F25D8B" w:rsidRPr="00D8306E" w:rsidRDefault="00F1110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Надеемся, что проектная деятельность молодых педагогов, их активность будет с каждым годом только прираст</w:t>
      </w:r>
      <w:r w:rsidR="004D1C9B" w:rsidRPr="00D8306E">
        <w:rPr>
          <w:rFonts w:ascii="Times New Roman" w:hAnsi="Times New Roman" w:cs="Times New Roman"/>
          <w:sz w:val="32"/>
          <w:szCs w:val="32"/>
        </w:rPr>
        <w:t>ать новыми креативными идеями.</w:t>
      </w:r>
    </w:p>
    <w:p w:rsidR="00596D01" w:rsidRPr="00D8306E" w:rsidRDefault="000015F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Педагоги района продолжили работу с Региональным атласом образовательных практик, являющимся местом сбора информации об инновационных и развивающих практиках в системе образования Красноярского края. С целью реализации национального проекта «Образование» обновлены направления практик и механизм представления их на цифровом ресурсе. В региональный атлас в 2019 году </w:t>
      </w:r>
      <w:r w:rsidR="00A14469" w:rsidRPr="00D8306E">
        <w:rPr>
          <w:rFonts w:ascii="Times New Roman" w:hAnsi="Times New Roman" w:cs="Times New Roman"/>
          <w:sz w:val="32"/>
          <w:szCs w:val="32"/>
        </w:rPr>
        <w:t xml:space="preserve">от нашего района </w:t>
      </w:r>
      <w:r w:rsidRPr="00D8306E">
        <w:rPr>
          <w:rFonts w:ascii="Times New Roman" w:hAnsi="Times New Roman" w:cs="Times New Roman"/>
          <w:sz w:val="32"/>
          <w:szCs w:val="32"/>
        </w:rPr>
        <w:t xml:space="preserve">представлена 31 практика: 16 от дошкольных учреждений, 12 от школ, 3 от МБУ «ЦВР». </w:t>
      </w:r>
      <w:r w:rsidR="00DD4E49"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596D01" w:rsidRPr="00D8306E">
        <w:rPr>
          <w:rFonts w:ascii="Times New Roman" w:hAnsi="Times New Roman" w:cs="Times New Roman"/>
          <w:sz w:val="32"/>
          <w:szCs w:val="32"/>
        </w:rPr>
        <w:t>не предложил</w:t>
      </w:r>
      <w:r w:rsidR="00DD4E49">
        <w:rPr>
          <w:rFonts w:ascii="Times New Roman" w:hAnsi="Times New Roman" w:cs="Times New Roman"/>
          <w:sz w:val="32"/>
          <w:szCs w:val="32"/>
        </w:rPr>
        <w:t>и</w:t>
      </w:r>
      <w:r w:rsidR="00596D01" w:rsidRPr="00D8306E">
        <w:rPr>
          <w:rFonts w:ascii="Times New Roman" w:hAnsi="Times New Roman" w:cs="Times New Roman"/>
          <w:sz w:val="32"/>
          <w:szCs w:val="32"/>
        </w:rPr>
        <w:t xml:space="preserve"> в образовательный атлас ни одной практики</w:t>
      </w:r>
      <w:r w:rsidR="00DD4E49">
        <w:rPr>
          <w:rFonts w:ascii="Times New Roman" w:hAnsi="Times New Roman" w:cs="Times New Roman"/>
          <w:sz w:val="32"/>
          <w:szCs w:val="32"/>
        </w:rPr>
        <w:t xml:space="preserve"> МБОУ «</w:t>
      </w:r>
      <w:proofErr w:type="spellStart"/>
      <w:r w:rsidR="00DD4E49">
        <w:rPr>
          <w:rFonts w:ascii="Times New Roman" w:hAnsi="Times New Roman" w:cs="Times New Roman"/>
          <w:sz w:val="32"/>
          <w:szCs w:val="32"/>
        </w:rPr>
        <w:t>Вахрушевская</w:t>
      </w:r>
      <w:proofErr w:type="spellEnd"/>
      <w:r w:rsidR="00DD4E49">
        <w:rPr>
          <w:rFonts w:ascii="Times New Roman" w:hAnsi="Times New Roman" w:cs="Times New Roman"/>
          <w:sz w:val="32"/>
          <w:szCs w:val="32"/>
        </w:rPr>
        <w:t xml:space="preserve"> ООШ № 6» и МБДОУ детский сад № 10 «Тополек»</w:t>
      </w:r>
      <w:r w:rsidR="00753B46">
        <w:rPr>
          <w:rFonts w:ascii="Times New Roman" w:hAnsi="Times New Roman" w:cs="Times New Roman"/>
          <w:sz w:val="32"/>
          <w:szCs w:val="32"/>
        </w:rPr>
        <w:t>, в 2018 году - МБОУ «</w:t>
      </w:r>
      <w:proofErr w:type="spellStart"/>
      <w:r w:rsidR="00753B46">
        <w:rPr>
          <w:rFonts w:ascii="Times New Roman" w:hAnsi="Times New Roman" w:cs="Times New Roman"/>
          <w:sz w:val="32"/>
          <w:szCs w:val="32"/>
        </w:rPr>
        <w:t>Вахрушевская</w:t>
      </w:r>
      <w:proofErr w:type="spellEnd"/>
      <w:r w:rsidR="00753B46">
        <w:rPr>
          <w:rFonts w:ascii="Times New Roman" w:hAnsi="Times New Roman" w:cs="Times New Roman"/>
          <w:sz w:val="32"/>
          <w:szCs w:val="32"/>
        </w:rPr>
        <w:t xml:space="preserve"> ООШ № 6», МБУ «ДЮСШ», МБДОУ детские сады № 7 «</w:t>
      </w:r>
      <w:r w:rsidR="00905213">
        <w:rPr>
          <w:rFonts w:ascii="Times New Roman" w:hAnsi="Times New Roman" w:cs="Times New Roman"/>
          <w:sz w:val="32"/>
          <w:szCs w:val="32"/>
        </w:rPr>
        <w:t>Родничок» и № 9 «</w:t>
      </w:r>
      <w:proofErr w:type="spellStart"/>
      <w:r w:rsidR="00905213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="00905213">
        <w:rPr>
          <w:rFonts w:ascii="Times New Roman" w:hAnsi="Times New Roman" w:cs="Times New Roman"/>
          <w:sz w:val="32"/>
          <w:szCs w:val="32"/>
        </w:rPr>
        <w:t>»</w:t>
      </w:r>
      <w:r w:rsidR="00753B46">
        <w:rPr>
          <w:rFonts w:ascii="Times New Roman" w:hAnsi="Times New Roman" w:cs="Times New Roman"/>
          <w:sz w:val="32"/>
          <w:szCs w:val="32"/>
        </w:rPr>
        <w:t>.</w:t>
      </w:r>
    </w:p>
    <w:p w:rsidR="000015FE" w:rsidRPr="00D8306E" w:rsidRDefault="000015F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результате 9 из них были рекомендованы в образовательный краевой Атлас, из которых практика Крюковских Галины Михайловны «Организация образовательного процесса на основе индивидуальных образовательных программ» - на продвинутом уровне. </w:t>
      </w:r>
      <w:r w:rsidR="00A51E2F" w:rsidRPr="00D8306E">
        <w:rPr>
          <w:rFonts w:ascii="Times New Roman" w:hAnsi="Times New Roman" w:cs="Times New Roman"/>
          <w:sz w:val="32"/>
          <w:szCs w:val="32"/>
        </w:rPr>
        <w:t>Добавлю, что п</w:t>
      </w:r>
      <w:r w:rsidRPr="00D8306E">
        <w:rPr>
          <w:rFonts w:ascii="Times New Roman" w:hAnsi="Times New Roman" w:cs="Times New Roman"/>
          <w:sz w:val="32"/>
          <w:szCs w:val="32"/>
        </w:rPr>
        <w:t xml:space="preserve">рактика Юферовой Светланы Михайловны «Организация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предпрофильного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и профильного обучения на основе индивидуальных учебных планов»,</w:t>
      </w:r>
      <w:r w:rsidR="00A51E2F" w:rsidRPr="00D8306E">
        <w:rPr>
          <w:rFonts w:ascii="Times New Roman" w:hAnsi="Times New Roman" w:cs="Times New Roman"/>
          <w:sz w:val="32"/>
          <w:szCs w:val="32"/>
        </w:rPr>
        <w:t xml:space="preserve"> которая ранее вошла в Атлас на продвинутом уровне, доработана в прошедшем учебном году совместно с ИПК и единственная от</w:t>
      </w:r>
      <w:r w:rsidR="007F03DD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C57F0E" w:rsidRPr="00D8306E">
        <w:rPr>
          <w:rFonts w:ascii="Times New Roman" w:hAnsi="Times New Roman" w:cs="Times New Roman"/>
          <w:sz w:val="32"/>
          <w:szCs w:val="32"/>
        </w:rPr>
        <w:t>нашего района имеет статус высшего уров</w:t>
      </w:r>
      <w:r w:rsidRPr="00D8306E">
        <w:rPr>
          <w:rFonts w:ascii="Times New Roman" w:hAnsi="Times New Roman" w:cs="Times New Roman"/>
          <w:sz w:val="32"/>
          <w:szCs w:val="32"/>
        </w:rPr>
        <w:t>н</w:t>
      </w:r>
      <w:r w:rsidR="00C57F0E" w:rsidRPr="00D8306E">
        <w:rPr>
          <w:rFonts w:ascii="Times New Roman" w:hAnsi="Times New Roman" w:cs="Times New Roman"/>
          <w:sz w:val="32"/>
          <w:szCs w:val="32"/>
        </w:rPr>
        <w:t>я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490DC3" w:rsidRPr="00D8306E" w:rsidRDefault="00490DC3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На краевом августовском педсовете в докладе министра образования наш район был отмечен как один из муниципалитетов</w:t>
      </w:r>
      <w:r w:rsidR="00E64A48" w:rsidRPr="00D8306E">
        <w:rPr>
          <w:rFonts w:ascii="Times New Roman" w:hAnsi="Times New Roman" w:cs="Times New Roman"/>
          <w:sz w:val="32"/>
          <w:szCs w:val="32"/>
        </w:rPr>
        <w:t xml:space="preserve"> -</w:t>
      </w:r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E64A48"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лидеров инновационной активности в соответствии с количеством имеющихся у них передовых практик. </w:t>
      </w:r>
      <w:r w:rsidR="00B60020" w:rsidRPr="00D8306E">
        <w:rPr>
          <w:rFonts w:ascii="Times New Roman" w:hAnsi="Times New Roman" w:cs="Times New Roman"/>
          <w:sz w:val="32"/>
          <w:szCs w:val="32"/>
        </w:rPr>
        <w:t>Светлана Ивановна по</w:t>
      </w:r>
      <w:r w:rsidR="00E64A48" w:rsidRPr="00D8306E">
        <w:rPr>
          <w:rFonts w:ascii="Times New Roman" w:hAnsi="Times New Roman" w:cs="Times New Roman"/>
          <w:sz w:val="32"/>
          <w:szCs w:val="32"/>
        </w:rPr>
        <w:t>благодар</w:t>
      </w:r>
      <w:r w:rsidR="00B60020" w:rsidRPr="00D8306E">
        <w:rPr>
          <w:rFonts w:ascii="Times New Roman" w:hAnsi="Times New Roman" w:cs="Times New Roman"/>
          <w:sz w:val="32"/>
          <w:szCs w:val="32"/>
        </w:rPr>
        <w:t>ила</w:t>
      </w:r>
      <w:r w:rsidR="00E64A48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B60020" w:rsidRPr="00D8306E">
        <w:rPr>
          <w:rFonts w:ascii="Times New Roman" w:hAnsi="Times New Roman" w:cs="Times New Roman"/>
          <w:sz w:val="32"/>
          <w:szCs w:val="32"/>
        </w:rPr>
        <w:t xml:space="preserve">авторов </w:t>
      </w:r>
      <w:r w:rsidR="00A4341B" w:rsidRPr="00D8306E">
        <w:rPr>
          <w:rFonts w:ascii="Times New Roman" w:hAnsi="Times New Roman" w:cs="Times New Roman"/>
          <w:sz w:val="32"/>
          <w:szCs w:val="32"/>
        </w:rPr>
        <w:t xml:space="preserve">за открытость </w:t>
      </w:r>
      <w:r w:rsidR="00E64A48" w:rsidRPr="00D8306E">
        <w:rPr>
          <w:rFonts w:ascii="Times New Roman" w:hAnsi="Times New Roman" w:cs="Times New Roman"/>
          <w:sz w:val="32"/>
          <w:szCs w:val="32"/>
        </w:rPr>
        <w:t>предъявления практик экспертному сообществу и способность делиться опытом с другими.</w:t>
      </w:r>
    </w:p>
    <w:p w:rsidR="00A4341B" w:rsidRPr="00D8306E" w:rsidRDefault="00A4341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Но вместе с тем обратила внимание на отсутствие практик по ШСОКО</w:t>
      </w:r>
      <w:r w:rsidR="009D1EE8" w:rsidRPr="00D8306E">
        <w:rPr>
          <w:rFonts w:ascii="Times New Roman" w:hAnsi="Times New Roman" w:cs="Times New Roman"/>
          <w:sz w:val="32"/>
          <w:szCs w:val="32"/>
        </w:rPr>
        <w:t xml:space="preserve"> в некоторых районах</w:t>
      </w:r>
      <w:r w:rsidRPr="00D8306E">
        <w:rPr>
          <w:rFonts w:ascii="Times New Roman" w:hAnsi="Times New Roman" w:cs="Times New Roman"/>
          <w:sz w:val="32"/>
          <w:szCs w:val="32"/>
        </w:rPr>
        <w:t xml:space="preserve">, </w:t>
      </w:r>
      <w:r w:rsidR="009D1EE8" w:rsidRPr="00D8306E">
        <w:rPr>
          <w:rFonts w:ascii="Times New Roman" w:hAnsi="Times New Roman" w:cs="Times New Roman"/>
          <w:sz w:val="32"/>
          <w:szCs w:val="32"/>
        </w:rPr>
        <w:t xml:space="preserve">в том числе и </w:t>
      </w:r>
      <w:proofErr w:type="gramStart"/>
      <w:r w:rsidR="009D1EE8" w:rsidRPr="00D8306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D1EE8" w:rsidRPr="00D8306E">
        <w:rPr>
          <w:rFonts w:ascii="Times New Roman" w:hAnsi="Times New Roman" w:cs="Times New Roman"/>
          <w:sz w:val="32"/>
          <w:szCs w:val="32"/>
        </w:rPr>
        <w:t xml:space="preserve"> нашем.</w:t>
      </w:r>
    </w:p>
    <w:p w:rsidR="00A4341B" w:rsidRPr="00D8306E" w:rsidRDefault="00A4341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ближайшее время нам необходимо сделать анализ сложившейся ситуации и в течение учебного года работать над решением данной проблемы.</w:t>
      </w:r>
    </w:p>
    <w:p w:rsidR="00A8656C" w:rsidRPr="00D8306E" w:rsidRDefault="00D8727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работе XI</w:t>
      </w:r>
      <w:r w:rsidRPr="00D8306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8306E">
        <w:rPr>
          <w:rFonts w:ascii="Times New Roman" w:hAnsi="Times New Roman" w:cs="Times New Roman"/>
          <w:sz w:val="32"/>
          <w:szCs w:val="32"/>
        </w:rPr>
        <w:t xml:space="preserve">I педагогической конференции </w:t>
      </w:r>
      <w:r w:rsidR="00A8656C" w:rsidRPr="00D8306E">
        <w:rPr>
          <w:rFonts w:ascii="Times New Roman" w:hAnsi="Times New Roman" w:cs="Times New Roman"/>
          <w:sz w:val="32"/>
          <w:szCs w:val="32"/>
        </w:rPr>
        <w:t>работников муниципальных образовательных организаций г. Канска и групп</w:t>
      </w:r>
      <w:r w:rsidR="008A033B" w:rsidRPr="00D8306E">
        <w:rPr>
          <w:rFonts w:ascii="Times New Roman" w:hAnsi="Times New Roman" w:cs="Times New Roman"/>
          <w:sz w:val="32"/>
          <w:szCs w:val="32"/>
        </w:rPr>
        <w:t>ы</w:t>
      </w:r>
      <w:r w:rsidR="00A8656C" w:rsidRPr="00D8306E">
        <w:rPr>
          <w:rFonts w:ascii="Times New Roman" w:hAnsi="Times New Roman" w:cs="Times New Roman"/>
          <w:sz w:val="32"/>
          <w:szCs w:val="32"/>
        </w:rPr>
        <w:t xml:space="preserve"> восточных районов Красноярского края</w:t>
      </w:r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625340" w:rsidRPr="00D8306E">
        <w:rPr>
          <w:rFonts w:ascii="Times New Roman" w:hAnsi="Times New Roman" w:cs="Times New Roman"/>
          <w:sz w:val="32"/>
          <w:szCs w:val="32"/>
        </w:rPr>
        <w:t xml:space="preserve">«Инновационный опыт – основа системных изменений» </w:t>
      </w:r>
      <w:r w:rsidRPr="00D8306E">
        <w:rPr>
          <w:rFonts w:ascii="Times New Roman" w:hAnsi="Times New Roman" w:cs="Times New Roman"/>
          <w:sz w:val="32"/>
          <w:szCs w:val="32"/>
        </w:rPr>
        <w:t>приняли участие</w:t>
      </w:r>
      <w:r w:rsidR="001D6E1C" w:rsidRPr="00D8306E">
        <w:rPr>
          <w:rFonts w:ascii="Times New Roman" w:hAnsi="Times New Roman" w:cs="Times New Roman"/>
          <w:sz w:val="32"/>
          <w:szCs w:val="32"/>
        </w:rPr>
        <w:t xml:space="preserve"> 5 воспитателей детских садов и </w:t>
      </w:r>
      <w:r w:rsidR="00B65697" w:rsidRPr="00D8306E">
        <w:rPr>
          <w:rFonts w:ascii="Times New Roman" w:hAnsi="Times New Roman" w:cs="Times New Roman"/>
          <w:sz w:val="32"/>
          <w:szCs w:val="32"/>
        </w:rPr>
        <w:t>6 педагогов школ.</w:t>
      </w:r>
    </w:p>
    <w:p w:rsidR="008A033B" w:rsidRPr="00D8306E" w:rsidRDefault="009B611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печатный сборник по результат</w:t>
      </w:r>
      <w:r w:rsidR="00FA27F7" w:rsidRPr="00D8306E">
        <w:rPr>
          <w:rFonts w:ascii="Times New Roman" w:hAnsi="Times New Roman" w:cs="Times New Roman"/>
          <w:sz w:val="32"/>
          <w:szCs w:val="32"/>
        </w:rPr>
        <w:t>а</w:t>
      </w:r>
      <w:r w:rsidRPr="00D8306E">
        <w:rPr>
          <w:rFonts w:ascii="Times New Roman" w:hAnsi="Times New Roman" w:cs="Times New Roman"/>
          <w:sz w:val="32"/>
          <w:szCs w:val="32"/>
        </w:rPr>
        <w:t>м работ</w:t>
      </w:r>
      <w:r w:rsidR="008A033B" w:rsidRPr="00D8306E">
        <w:rPr>
          <w:rFonts w:ascii="Times New Roman" w:hAnsi="Times New Roman" w:cs="Times New Roman"/>
          <w:sz w:val="32"/>
          <w:szCs w:val="32"/>
        </w:rPr>
        <w:t>ы конференции вошли выступления:</w:t>
      </w:r>
    </w:p>
    <w:p w:rsidR="00B65697" w:rsidRPr="00D8306E" w:rsidRDefault="00B6569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Фроловой Надежды Андреевны, методиста отдела образования, </w:t>
      </w:r>
      <w:r w:rsidR="00A13126" w:rsidRPr="00D8306E">
        <w:rPr>
          <w:rFonts w:ascii="Times New Roman" w:hAnsi="Times New Roman" w:cs="Times New Roman"/>
          <w:sz w:val="32"/>
          <w:szCs w:val="32"/>
        </w:rPr>
        <w:t>о</w:t>
      </w:r>
      <w:r w:rsidRPr="00D8306E">
        <w:rPr>
          <w:rFonts w:ascii="Times New Roman" w:hAnsi="Times New Roman" w:cs="Times New Roman"/>
          <w:sz w:val="32"/>
          <w:szCs w:val="32"/>
        </w:rPr>
        <w:t xml:space="preserve"> сетево</w:t>
      </w:r>
      <w:r w:rsidR="00A13126" w:rsidRPr="00D8306E">
        <w:rPr>
          <w:rFonts w:ascii="Times New Roman" w:hAnsi="Times New Roman" w:cs="Times New Roman"/>
          <w:sz w:val="32"/>
          <w:szCs w:val="32"/>
        </w:rPr>
        <w:t>м</w:t>
      </w:r>
      <w:r w:rsidRPr="00D8306E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A13126" w:rsidRPr="00D8306E">
        <w:rPr>
          <w:rFonts w:ascii="Times New Roman" w:hAnsi="Times New Roman" w:cs="Times New Roman"/>
          <w:sz w:val="32"/>
          <w:szCs w:val="32"/>
        </w:rPr>
        <w:t>е «Дворовые игры»</w:t>
      </w:r>
      <w:r w:rsidRPr="00D8306E">
        <w:rPr>
          <w:rFonts w:ascii="Times New Roman" w:hAnsi="Times New Roman" w:cs="Times New Roman"/>
          <w:sz w:val="32"/>
          <w:szCs w:val="32"/>
        </w:rPr>
        <w:t>;</w:t>
      </w:r>
    </w:p>
    <w:p w:rsidR="008A033B" w:rsidRPr="00D8306E" w:rsidRDefault="008A033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Никитиной </w:t>
      </w:r>
      <w:proofErr w:type="spellStart"/>
      <w:r w:rsidR="009B6119" w:rsidRPr="00D8306E">
        <w:rPr>
          <w:rFonts w:ascii="Times New Roman" w:hAnsi="Times New Roman" w:cs="Times New Roman"/>
          <w:sz w:val="32"/>
          <w:szCs w:val="32"/>
        </w:rPr>
        <w:t>Аксаны</w:t>
      </w:r>
      <w:proofErr w:type="spellEnd"/>
      <w:r w:rsidR="009B6119" w:rsidRPr="00D8306E">
        <w:rPr>
          <w:rFonts w:ascii="Times New Roman" w:hAnsi="Times New Roman" w:cs="Times New Roman"/>
          <w:sz w:val="32"/>
          <w:szCs w:val="32"/>
        </w:rPr>
        <w:t xml:space="preserve"> Михайловны</w:t>
      </w:r>
      <w:r w:rsidRPr="00D8306E">
        <w:rPr>
          <w:rFonts w:ascii="Times New Roman" w:hAnsi="Times New Roman" w:cs="Times New Roman"/>
          <w:sz w:val="32"/>
          <w:szCs w:val="32"/>
        </w:rPr>
        <w:t xml:space="preserve">, </w:t>
      </w:r>
      <w:r w:rsidR="00195F22" w:rsidRPr="00D8306E">
        <w:rPr>
          <w:rFonts w:ascii="Times New Roman" w:hAnsi="Times New Roman" w:cs="Times New Roman"/>
          <w:sz w:val="32"/>
          <w:szCs w:val="32"/>
        </w:rPr>
        <w:t>заместителя директора МБОУ «</w:t>
      </w:r>
      <w:proofErr w:type="spellStart"/>
      <w:r w:rsidR="00195F22" w:rsidRPr="00D8306E">
        <w:rPr>
          <w:rFonts w:ascii="Times New Roman" w:hAnsi="Times New Roman" w:cs="Times New Roman"/>
          <w:sz w:val="32"/>
          <w:szCs w:val="32"/>
        </w:rPr>
        <w:t>Фаначетская</w:t>
      </w:r>
      <w:proofErr w:type="spellEnd"/>
      <w:r w:rsidR="00195F22" w:rsidRPr="00D8306E">
        <w:rPr>
          <w:rFonts w:ascii="Times New Roman" w:hAnsi="Times New Roman" w:cs="Times New Roman"/>
          <w:sz w:val="32"/>
          <w:szCs w:val="32"/>
        </w:rPr>
        <w:t xml:space="preserve"> СОШ № 9»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 «Воспитание гражданина и патриота через деятельность детско-юношеской организации «Р</w:t>
      </w:r>
      <w:r w:rsidRPr="00D8306E">
        <w:rPr>
          <w:rFonts w:ascii="Times New Roman" w:hAnsi="Times New Roman" w:cs="Times New Roman"/>
          <w:sz w:val="32"/>
          <w:szCs w:val="32"/>
        </w:rPr>
        <w:t>оссийское Движение Школьников»,</w:t>
      </w:r>
    </w:p>
    <w:p w:rsidR="008A033B" w:rsidRPr="00D8306E" w:rsidRDefault="008A033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9B6119" w:rsidRPr="00D8306E">
        <w:rPr>
          <w:rFonts w:ascii="Times New Roman" w:hAnsi="Times New Roman" w:cs="Times New Roman"/>
          <w:sz w:val="32"/>
          <w:szCs w:val="32"/>
        </w:rPr>
        <w:t>Колпаковой</w:t>
      </w:r>
      <w:proofErr w:type="spellEnd"/>
      <w:r w:rsidR="009B6119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FA27F7" w:rsidRPr="00D8306E">
        <w:rPr>
          <w:rFonts w:ascii="Times New Roman" w:hAnsi="Times New Roman" w:cs="Times New Roman"/>
          <w:sz w:val="32"/>
          <w:szCs w:val="32"/>
        </w:rPr>
        <w:t>Лидии Михайловны</w:t>
      </w:r>
      <w:r w:rsidRPr="00D8306E">
        <w:rPr>
          <w:rFonts w:ascii="Times New Roman" w:hAnsi="Times New Roman" w:cs="Times New Roman"/>
          <w:sz w:val="32"/>
          <w:szCs w:val="32"/>
        </w:rPr>
        <w:t>, учителя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 2»</w:t>
      </w:r>
      <w:r w:rsidR="00FA27F7" w:rsidRPr="00D8306E">
        <w:rPr>
          <w:rFonts w:ascii="Times New Roman" w:hAnsi="Times New Roman" w:cs="Times New Roman"/>
          <w:sz w:val="32"/>
          <w:szCs w:val="32"/>
        </w:rPr>
        <w:t xml:space="preserve"> «Электронное и дистанционное обучение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 в общеобразовательной школе», </w:t>
      </w:r>
    </w:p>
    <w:p w:rsidR="008A033B" w:rsidRDefault="008A033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9B6119" w:rsidRPr="00D8306E">
        <w:rPr>
          <w:rFonts w:ascii="Times New Roman" w:hAnsi="Times New Roman" w:cs="Times New Roman"/>
          <w:sz w:val="32"/>
          <w:szCs w:val="32"/>
        </w:rPr>
        <w:t xml:space="preserve">Лукиной Татьяны Ивановны, </w:t>
      </w:r>
      <w:r w:rsidRPr="00D8306E">
        <w:rPr>
          <w:rFonts w:ascii="Times New Roman" w:hAnsi="Times New Roman" w:cs="Times New Roman"/>
          <w:sz w:val="32"/>
          <w:szCs w:val="32"/>
        </w:rPr>
        <w:t xml:space="preserve">педагога МБУ «ЦВР», </w:t>
      </w:r>
      <w:r w:rsidR="009B6119" w:rsidRPr="00D8306E">
        <w:rPr>
          <w:rFonts w:ascii="Times New Roman" w:hAnsi="Times New Roman" w:cs="Times New Roman"/>
          <w:sz w:val="32"/>
          <w:szCs w:val="32"/>
        </w:rPr>
        <w:t>«Правовая группа</w:t>
      </w:r>
      <w:r w:rsidRPr="00D8306E">
        <w:rPr>
          <w:rFonts w:ascii="Times New Roman" w:hAnsi="Times New Roman" w:cs="Times New Roman"/>
          <w:sz w:val="32"/>
          <w:szCs w:val="32"/>
        </w:rPr>
        <w:t>».</w:t>
      </w:r>
    </w:p>
    <w:p w:rsidR="008A033B" w:rsidRPr="00D8306E" w:rsidRDefault="009B611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Материалы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Чабуркиной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Татьяны Владимировны</w:t>
      </w:r>
      <w:r w:rsidR="008A033B" w:rsidRPr="00D8306E">
        <w:rPr>
          <w:rFonts w:ascii="Times New Roman" w:hAnsi="Times New Roman" w:cs="Times New Roman"/>
          <w:sz w:val="32"/>
          <w:szCs w:val="32"/>
        </w:rPr>
        <w:t>, заместителя директора по ВР МБОУ «</w:t>
      </w:r>
      <w:proofErr w:type="spellStart"/>
      <w:r w:rsidR="008A033B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8A033B" w:rsidRPr="00D8306E">
        <w:rPr>
          <w:rFonts w:ascii="Times New Roman" w:hAnsi="Times New Roman" w:cs="Times New Roman"/>
          <w:sz w:val="32"/>
          <w:szCs w:val="32"/>
        </w:rPr>
        <w:t xml:space="preserve"> СОШ № 1»,</w:t>
      </w:r>
      <w:r w:rsidRPr="00D8306E">
        <w:rPr>
          <w:rFonts w:ascii="Times New Roman" w:hAnsi="Times New Roman" w:cs="Times New Roman"/>
          <w:sz w:val="32"/>
          <w:szCs w:val="32"/>
        </w:rPr>
        <w:t xml:space="preserve"> «Спешите делать добро» и Дегтевой Нелли Антоновны</w:t>
      </w:r>
      <w:r w:rsidR="008A033B" w:rsidRPr="00D8306E">
        <w:rPr>
          <w:rFonts w:ascii="Times New Roman" w:hAnsi="Times New Roman" w:cs="Times New Roman"/>
          <w:sz w:val="32"/>
          <w:szCs w:val="32"/>
        </w:rPr>
        <w:t>, педагога МБОУ «</w:t>
      </w:r>
      <w:proofErr w:type="spellStart"/>
      <w:r w:rsidR="008A033B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8A033B" w:rsidRPr="00D8306E">
        <w:rPr>
          <w:rFonts w:ascii="Times New Roman" w:hAnsi="Times New Roman" w:cs="Times New Roman"/>
          <w:sz w:val="32"/>
          <w:szCs w:val="32"/>
        </w:rPr>
        <w:t xml:space="preserve"> СОШ № 1», </w:t>
      </w:r>
      <w:r w:rsidRPr="00D8306E">
        <w:rPr>
          <w:rFonts w:ascii="Times New Roman" w:hAnsi="Times New Roman" w:cs="Times New Roman"/>
          <w:sz w:val="32"/>
          <w:szCs w:val="32"/>
        </w:rPr>
        <w:t>«Практики введения пр</w:t>
      </w:r>
      <w:r w:rsidR="001A218E" w:rsidRPr="00D8306E">
        <w:rPr>
          <w:rFonts w:ascii="Times New Roman" w:hAnsi="Times New Roman" w:cs="Times New Roman"/>
          <w:sz w:val="32"/>
          <w:szCs w:val="32"/>
        </w:rPr>
        <w:t>едметной области ОРКСЭ и ОДНКНР</w:t>
      </w:r>
      <w:r w:rsidRPr="00D8306E">
        <w:rPr>
          <w:rFonts w:ascii="Times New Roman" w:hAnsi="Times New Roman" w:cs="Times New Roman"/>
          <w:sz w:val="32"/>
          <w:szCs w:val="32"/>
        </w:rPr>
        <w:t xml:space="preserve"> в </w:t>
      </w:r>
      <w:r w:rsidR="001A218E" w:rsidRPr="00D8306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Тасеевск</w:t>
      </w:r>
      <w:r w:rsidR="001A218E" w:rsidRPr="00D8306E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1A218E" w:rsidRPr="00D8306E">
        <w:rPr>
          <w:rFonts w:ascii="Times New Roman" w:hAnsi="Times New Roman" w:cs="Times New Roman"/>
          <w:sz w:val="32"/>
          <w:szCs w:val="32"/>
        </w:rPr>
        <w:t xml:space="preserve"> СОШ </w:t>
      </w:r>
      <w:r w:rsidRPr="00D8306E">
        <w:rPr>
          <w:rFonts w:ascii="Times New Roman" w:hAnsi="Times New Roman" w:cs="Times New Roman"/>
          <w:sz w:val="32"/>
          <w:szCs w:val="32"/>
        </w:rPr>
        <w:t xml:space="preserve">№1» опубликованы в сборнике VI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Канских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Епархиальных Рождественских образовательных чтений «Молодежь: своб</w:t>
      </w:r>
      <w:r w:rsidR="008A033B" w:rsidRPr="00D8306E">
        <w:rPr>
          <w:rFonts w:ascii="Times New Roman" w:hAnsi="Times New Roman" w:cs="Times New Roman"/>
          <w:sz w:val="32"/>
          <w:szCs w:val="32"/>
        </w:rPr>
        <w:t>ода и ответственность».</w:t>
      </w:r>
    </w:p>
    <w:p w:rsidR="009B6119" w:rsidRPr="00D8306E" w:rsidRDefault="009B611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8306E">
        <w:rPr>
          <w:rFonts w:ascii="Times New Roman" w:hAnsi="Times New Roman" w:cs="Times New Roman"/>
          <w:sz w:val="32"/>
          <w:szCs w:val="32"/>
        </w:rPr>
        <w:t xml:space="preserve">Нелли Антоновна представила наш район на </w:t>
      </w:r>
      <w:r w:rsidR="008A033B" w:rsidRPr="00D8306E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D8306E">
        <w:rPr>
          <w:rFonts w:ascii="Times New Roman" w:hAnsi="Times New Roman" w:cs="Times New Roman"/>
          <w:sz w:val="32"/>
          <w:szCs w:val="32"/>
        </w:rPr>
        <w:t xml:space="preserve"> Красноярских краевых Рождественских образовательных чтениях «Молодежь: свобода и ответственность» на секции «Предметные результаты курса «Основы религиозных культур и светской этики» (ОРКСЭ): ценности, знания и компетенции»,  с докладом по теме «Особенности построения уроков ОРКСЭ при реализации адаптированных программ для детей с ОВЗ в 4-м классе</w:t>
      </w:r>
      <w:r w:rsidR="008A033B" w:rsidRPr="00D8306E">
        <w:rPr>
          <w:rFonts w:ascii="Times New Roman" w:hAnsi="Times New Roman" w:cs="Times New Roman"/>
          <w:sz w:val="32"/>
          <w:szCs w:val="32"/>
        </w:rPr>
        <w:t>»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Данный доклад так же вошел в сборник работ.</w:t>
      </w:r>
    </w:p>
    <w:p w:rsidR="00083947" w:rsidRPr="00D8306E" w:rsidRDefault="00461C6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межрайонном фестивале </w:t>
      </w:r>
      <w:r w:rsidR="007D30FB" w:rsidRPr="00D8306E">
        <w:rPr>
          <w:rFonts w:ascii="Times New Roman" w:hAnsi="Times New Roman" w:cs="Times New Roman"/>
          <w:sz w:val="32"/>
          <w:szCs w:val="32"/>
        </w:rPr>
        <w:t xml:space="preserve">мастер-классов </w:t>
      </w:r>
      <w:r w:rsidRPr="00D8306E">
        <w:rPr>
          <w:rFonts w:ascii="Times New Roman" w:hAnsi="Times New Roman" w:cs="Times New Roman"/>
          <w:sz w:val="32"/>
          <w:szCs w:val="32"/>
        </w:rPr>
        <w:t xml:space="preserve">«К вершинам мастерства </w:t>
      </w:r>
      <w:r w:rsidR="007D30FB"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Pr="00D8306E">
        <w:rPr>
          <w:rFonts w:ascii="Times New Roman" w:hAnsi="Times New Roman" w:cs="Times New Roman"/>
          <w:sz w:val="32"/>
          <w:szCs w:val="32"/>
        </w:rPr>
        <w:t xml:space="preserve">2019» приняли участие 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5 воспитателей </w:t>
      </w:r>
      <w:r w:rsidRPr="00D8306E">
        <w:rPr>
          <w:rFonts w:ascii="Times New Roman" w:hAnsi="Times New Roman" w:cs="Times New Roman"/>
          <w:sz w:val="32"/>
          <w:szCs w:val="32"/>
        </w:rPr>
        <w:t xml:space="preserve">и 2 педагога </w:t>
      </w:r>
      <w:r w:rsidR="00761BE7" w:rsidRPr="00D8306E">
        <w:rPr>
          <w:rFonts w:ascii="Times New Roman" w:hAnsi="Times New Roman" w:cs="Times New Roman"/>
          <w:sz w:val="32"/>
          <w:szCs w:val="32"/>
        </w:rPr>
        <w:t>нашего района</w:t>
      </w:r>
      <w:r w:rsidR="008D24A9" w:rsidRPr="00D8306E">
        <w:rPr>
          <w:rFonts w:ascii="Times New Roman" w:hAnsi="Times New Roman" w:cs="Times New Roman"/>
          <w:sz w:val="32"/>
          <w:szCs w:val="32"/>
        </w:rPr>
        <w:t>.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Победителями стали Баранова Лариса Борисовна</w:t>
      </w:r>
      <w:r w:rsidR="008D24A9" w:rsidRPr="00D8306E">
        <w:rPr>
          <w:rFonts w:ascii="Times New Roman" w:hAnsi="Times New Roman" w:cs="Times New Roman"/>
          <w:sz w:val="32"/>
          <w:szCs w:val="32"/>
        </w:rPr>
        <w:t>, воспитатель МБДОУ детский сад № 8 «</w:t>
      </w:r>
      <w:proofErr w:type="spellStart"/>
      <w:r w:rsidR="008D24A9" w:rsidRPr="00D8306E">
        <w:rPr>
          <w:rFonts w:ascii="Times New Roman" w:hAnsi="Times New Roman" w:cs="Times New Roman"/>
          <w:sz w:val="32"/>
          <w:szCs w:val="32"/>
        </w:rPr>
        <w:t>Сибирячок</w:t>
      </w:r>
      <w:proofErr w:type="spellEnd"/>
      <w:r w:rsidR="008D24A9" w:rsidRPr="00D8306E">
        <w:rPr>
          <w:rFonts w:ascii="Times New Roman" w:hAnsi="Times New Roman" w:cs="Times New Roman"/>
          <w:sz w:val="32"/>
          <w:szCs w:val="32"/>
        </w:rPr>
        <w:t>», с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 w:rsidR="008D24A9" w:rsidRPr="00D8306E">
        <w:rPr>
          <w:rFonts w:ascii="Times New Roman" w:hAnsi="Times New Roman" w:cs="Times New Roman"/>
          <w:sz w:val="32"/>
          <w:szCs w:val="32"/>
        </w:rPr>
        <w:t>ой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практик</w:t>
      </w:r>
      <w:r w:rsidR="008D24A9" w:rsidRPr="00D8306E">
        <w:rPr>
          <w:rFonts w:ascii="Times New Roman" w:hAnsi="Times New Roman" w:cs="Times New Roman"/>
          <w:sz w:val="32"/>
          <w:szCs w:val="32"/>
        </w:rPr>
        <w:t>ой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«Карты-схемы, физкультура»; </w:t>
      </w:r>
      <w:proofErr w:type="spellStart"/>
      <w:proofErr w:type="gramStart"/>
      <w:r w:rsidR="00761BE7" w:rsidRPr="00D8306E">
        <w:rPr>
          <w:rFonts w:ascii="Times New Roman" w:hAnsi="Times New Roman" w:cs="Times New Roman"/>
          <w:sz w:val="32"/>
          <w:szCs w:val="32"/>
        </w:rPr>
        <w:t>Рукосуева</w:t>
      </w:r>
      <w:proofErr w:type="spellEnd"/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Наталья Сергеевна</w:t>
      </w:r>
      <w:r w:rsidR="008D24A9" w:rsidRPr="00D8306E">
        <w:rPr>
          <w:rFonts w:ascii="Times New Roman" w:hAnsi="Times New Roman" w:cs="Times New Roman"/>
          <w:sz w:val="32"/>
          <w:szCs w:val="32"/>
        </w:rPr>
        <w:t>,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8D24A9" w:rsidRPr="00D8306E">
        <w:rPr>
          <w:rFonts w:ascii="Times New Roman" w:hAnsi="Times New Roman" w:cs="Times New Roman"/>
          <w:sz w:val="32"/>
          <w:szCs w:val="32"/>
        </w:rPr>
        <w:t>воспитатель МБДОУ детский сад № 8 «</w:t>
      </w:r>
      <w:proofErr w:type="spellStart"/>
      <w:r w:rsidR="008D24A9" w:rsidRPr="00D8306E">
        <w:rPr>
          <w:rFonts w:ascii="Times New Roman" w:hAnsi="Times New Roman" w:cs="Times New Roman"/>
          <w:sz w:val="32"/>
          <w:szCs w:val="32"/>
        </w:rPr>
        <w:t>Сибирячок</w:t>
      </w:r>
      <w:proofErr w:type="spellEnd"/>
      <w:r w:rsidR="008D24A9" w:rsidRPr="00D8306E">
        <w:rPr>
          <w:rFonts w:ascii="Times New Roman" w:hAnsi="Times New Roman" w:cs="Times New Roman"/>
          <w:sz w:val="32"/>
          <w:szCs w:val="32"/>
        </w:rPr>
        <w:t xml:space="preserve">», с </w:t>
      </w:r>
      <w:r w:rsidR="00761BE7" w:rsidRPr="00D8306E">
        <w:rPr>
          <w:rFonts w:ascii="Times New Roman" w:hAnsi="Times New Roman" w:cs="Times New Roman"/>
          <w:sz w:val="32"/>
          <w:szCs w:val="32"/>
        </w:rPr>
        <w:t>практик</w:t>
      </w:r>
      <w:r w:rsidR="008D24A9" w:rsidRPr="00D8306E">
        <w:rPr>
          <w:rFonts w:ascii="Times New Roman" w:hAnsi="Times New Roman" w:cs="Times New Roman"/>
          <w:sz w:val="32"/>
          <w:szCs w:val="32"/>
        </w:rPr>
        <w:t>ой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«Секреты успеха элементов </w:t>
      </w:r>
      <w:proofErr w:type="spellStart"/>
      <w:r w:rsidR="00761BE7" w:rsidRPr="00D8306E">
        <w:rPr>
          <w:rFonts w:ascii="Times New Roman" w:hAnsi="Times New Roman" w:cs="Times New Roman"/>
          <w:sz w:val="32"/>
          <w:szCs w:val="32"/>
        </w:rPr>
        <w:t>социоигровой</w:t>
      </w:r>
      <w:proofErr w:type="spellEnd"/>
      <w:r w:rsidR="00761BE7" w:rsidRPr="00D8306E">
        <w:rPr>
          <w:rFonts w:ascii="Times New Roman" w:hAnsi="Times New Roman" w:cs="Times New Roman"/>
          <w:sz w:val="32"/>
          <w:szCs w:val="32"/>
        </w:rPr>
        <w:t xml:space="preserve"> технологии на занятиях»</w:t>
      </w:r>
      <w:r w:rsidR="008F64FC" w:rsidRPr="00D8306E">
        <w:rPr>
          <w:rFonts w:ascii="Times New Roman" w:hAnsi="Times New Roman" w:cs="Times New Roman"/>
          <w:sz w:val="32"/>
          <w:szCs w:val="32"/>
        </w:rPr>
        <w:t>,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1BE7" w:rsidRPr="00D8306E">
        <w:rPr>
          <w:rFonts w:ascii="Times New Roman" w:hAnsi="Times New Roman" w:cs="Times New Roman"/>
          <w:sz w:val="32"/>
          <w:szCs w:val="32"/>
        </w:rPr>
        <w:t>Юркова</w:t>
      </w:r>
      <w:proofErr w:type="spellEnd"/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  <w:r w:rsidR="001B2DCF" w:rsidRPr="00D8306E">
        <w:rPr>
          <w:rFonts w:ascii="Times New Roman" w:hAnsi="Times New Roman" w:cs="Times New Roman"/>
          <w:sz w:val="32"/>
          <w:szCs w:val="32"/>
        </w:rPr>
        <w:t>,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1B2DCF" w:rsidRPr="00D8306E">
        <w:rPr>
          <w:rFonts w:ascii="Times New Roman" w:hAnsi="Times New Roman" w:cs="Times New Roman"/>
          <w:sz w:val="32"/>
          <w:szCs w:val="32"/>
        </w:rPr>
        <w:t>воспитатель МБДОУ детского сада № 2 «Солнышко», представившая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игровое пособие «Макет» как средство реали</w:t>
      </w:r>
      <w:r w:rsidR="001B2DCF" w:rsidRPr="00D8306E">
        <w:rPr>
          <w:rFonts w:ascii="Times New Roman" w:hAnsi="Times New Roman" w:cs="Times New Roman"/>
          <w:sz w:val="32"/>
          <w:szCs w:val="32"/>
        </w:rPr>
        <w:t>зации направления «Безопасность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 в ДОУ</w:t>
      </w:r>
      <w:r w:rsidR="001B2DCF" w:rsidRPr="00D8306E">
        <w:rPr>
          <w:rFonts w:ascii="Times New Roman" w:hAnsi="Times New Roman" w:cs="Times New Roman"/>
          <w:sz w:val="32"/>
          <w:szCs w:val="32"/>
        </w:rPr>
        <w:t>»</w:t>
      </w:r>
      <w:r w:rsidR="00761BE7" w:rsidRPr="00D830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F64FC" w:rsidRPr="00D8306E">
        <w:rPr>
          <w:rFonts w:ascii="Times New Roman" w:hAnsi="Times New Roman" w:cs="Times New Roman"/>
          <w:sz w:val="32"/>
          <w:szCs w:val="32"/>
        </w:rPr>
        <w:t>Сазыкина</w:t>
      </w:r>
      <w:proofErr w:type="spellEnd"/>
      <w:r w:rsidR="008F64FC" w:rsidRPr="00D8306E">
        <w:rPr>
          <w:rFonts w:ascii="Times New Roman" w:hAnsi="Times New Roman" w:cs="Times New Roman"/>
          <w:sz w:val="32"/>
          <w:szCs w:val="32"/>
        </w:rPr>
        <w:t xml:space="preserve"> Л. И., с </w:t>
      </w:r>
      <w:r w:rsidR="008F64FC"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мастер - классом «Мнемотехники» в номинации «Практические приемы формирования познавательных УУД», </w:t>
      </w:r>
      <w:proofErr w:type="spellStart"/>
      <w:r w:rsidR="008F64FC" w:rsidRPr="00D8306E">
        <w:rPr>
          <w:rFonts w:ascii="Times New Roman" w:hAnsi="Times New Roman" w:cs="Times New Roman"/>
          <w:sz w:val="32"/>
          <w:szCs w:val="32"/>
        </w:rPr>
        <w:t>Чувахова</w:t>
      </w:r>
      <w:proofErr w:type="spellEnd"/>
      <w:r w:rsidR="008F64FC" w:rsidRPr="00D8306E">
        <w:rPr>
          <w:rFonts w:ascii="Times New Roman" w:hAnsi="Times New Roman" w:cs="Times New Roman"/>
          <w:sz w:val="32"/>
          <w:szCs w:val="32"/>
        </w:rPr>
        <w:t xml:space="preserve"> С. А. с мастер - классом «Использование игровых</w:t>
      </w:r>
      <w:proofErr w:type="gramEnd"/>
      <w:r w:rsidR="008F64FC" w:rsidRPr="00D8306E">
        <w:rPr>
          <w:rFonts w:ascii="Times New Roman" w:hAnsi="Times New Roman" w:cs="Times New Roman"/>
          <w:sz w:val="32"/>
          <w:szCs w:val="32"/>
        </w:rPr>
        <w:t xml:space="preserve"> техник при работе с текстом» в номинации «Продуктивные приемы формирования предметных результатов».</w:t>
      </w:r>
    </w:p>
    <w:p w:rsidR="00083947" w:rsidRPr="00D8306E" w:rsidRDefault="0008394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06E">
        <w:rPr>
          <w:rFonts w:ascii="Times New Roman" w:hAnsi="Times New Roman" w:cs="Times New Roman"/>
          <w:b/>
          <w:sz w:val="32"/>
          <w:szCs w:val="32"/>
        </w:rPr>
        <w:t>Муниципальный уровень</w:t>
      </w:r>
    </w:p>
    <w:p w:rsidR="00CF501D" w:rsidRPr="00D8306E" w:rsidRDefault="007D5A4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На муниципальном уровне в</w:t>
      </w:r>
      <w:r w:rsidR="00792EB4" w:rsidRPr="00D8306E">
        <w:rPr>
          <w:rFonts w:ascii="Times New Roman" w:hAnsi="Times New Roman" w:cs="Times New Roman"/>
          <w:sz w:val="32"/>
          <w:szCs w:val="32"/>
        </w:rPr>
        <w:t xml:space="preserve"> 7 дошкольных учреждениях </w:t>
      </w:r>
      <w:proofErr w:type="spellStart"/>
      <w:r w:rsidR="00792EB4" w:rsidRPr="00D8306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792EB4" w:rsidRPr="00D8306E">
        <w:rPr>
          <w:rFonts w:ascii="Times New Roman" w:hAnsi="Times New Roman" w:cs="Times New Roman"/>
          <w:sz w:val="32"/>
          <w:szCs w:val="32"/>
        </w:rPr>
        <w:t>.</w:t>
      </w:r>
      <w:r w:rsidR="00CF501D" w:rsidRPr="00D8306E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CF501D" w:rsidRPr="00D8306E">
        <w:rPr>
          <w:rFonts w:ascii="Times New Roman" w:hAnsi="Times New Roman" w:cs="Times New Roman"/>
          <w:sz w:val="32"/>
          <w:szCs w:val="32"/>
        </w:rPr>
        <w:t>асеево</w:t>
      </w:r>
      <w:proofErr w:type="spellEnd"/>
      <w:r w:rsidR="00CF501D" w:rsidRPr="00D8306E">
        <w:rPr>
          <w:rFonts w:ascii="Times New Roman" w:hAnsi="Times New Roman" w:cs="Times New Roman"/>
          <w:sz w:val="32"/>
          <w:szCs w:val="32"/>
        </w:rPr>
        <w:t xml:space="preserve"> проведены «Дни открытых дверей». 100% педагогов представили свой опыт работы по образовательным технологиям и практикам.</w:t>
      </w:r>
    </w:p>
    <w:p w:rsidR="00B47BF8" w:rsidRPr="00D8306E" w:rsidRDefault="00B47BF8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Решая задачу «Ориентировать педагогов на профессиональную успешность» провели конкурс «Мастер-класс», в котор</w:t>
      </w:r>
      <w:r w:rsidR="00792EB4" w:rsidRPr="00D8306E">
        <w:rPr>
          <w:rFonts w:ascii="Times New Roman" w:hAnsi="Times New Roman" w:cs="Times New Roman"/>
          <w:sz w:val="32"/>
          <w:szCs w:val="32"/>
        </w:rPr>
        <w:t>ом приняли участие 8 педагогов.</w:t>
      </w:r>
    </w:p>
    <w:p w:rsidR="00B47BF8" w:rsidRPr="00D8306E" w:rsidRDefault="00B47BF8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Победителем конкурса стала Баранова Лариса Борисовна</w:t>
      </w:r>
      <w:r w:rsidR="00266A01" w:rsidRPr="00D8306E">
        <w:rPr>
          <w:rFonts w:ascii="Times New Roman" w:hAnsi="Times New Roman" w:cs="Times New Roman"/>
          <w:sz w:val="32"/>
          <w:szCs w:val="32"/>
        </w:rPr>
        <w:t>,</w:t>
      </w:r>
      <w:r w:rsidRPr="00D8306E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r w:rsidR="00266A01" w:rsidRPr="00D8306E">
        <w:rPr>
          <w:rFonts w:ascii="Times New Roman" w:hAnsi="Times New Roman" w:cs="Times New Roman"/>
          <w:sz w:val="32"/>
          <w:szCs w:val="32"/>
        </w:rPr>
        <w:t>МБ</w:t>
      </w:r>
      <w:r w:rsidRPr="00D8306E">
        <w:rPr>
          <w:rFonts w:ascii="Times New Roman" w:hAnsi="Times New Roman" w:cs="Times New Roman"/>
          <w:sz w:val="32"/>
          <w:szCs w:val="32"/>
        </w:rPr>
        <w:t xml:space="preserve">ДОУ </w:t>
      </w:r>
      <w:r w:rsidR="00266A01" w:rsidRPr="00D8306E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Pr="00D8306E">
        <w:rPr>
          <w:rFonts w:ascii="Times New Roman" w:hAnsi="Times New Roman" w:cs="Times New Roman"/>
          <w:sz w:val="32"/>
          <w:szCs w:val="32"/>
        </w:rPr>
        <w:t>№</w:t>
      </w:r>
      <w:r w:rsidR="00266A01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Pr="00D8306E">
        <w:rPr>
          <w:rFonts w:ascii="Times New Roman" w:hAnsi="Times New Roman" w:cs="Times New Roman"/>
          <w:sz w:val="32"/>
          <w:szCs w:val="32"/>
        </w:rPr>
        <w:t>8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Сибирячок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>».</w:t>
      </w:r>
    </w:p>
    <w:p w:rsidR="004E3D7A" w:rsidRPr="00D8306E" w:rsidRDefault="0008394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конкурсе </w:t>
      </w:r>
      <w:r w:rsidR="009945A0" w:rsidRPr="00D8306E">
        <w:rPr>
          <w:rFonts w:ascii="Times New Roman" w:hAnsi="Times New Roman" w:cs="Times New Roman"/>
          <w:sz w:val="32"/>
          <w:szCs w:val="32"/>
        </w:rPr>
        <w:t xml:space="preserve">«Учитель года» </w:t>
      </w:r>
      <w:r w:rsidRPr="00D8306E">
        <w:rPr>
          <w:rFonts w:ascii="Times New Roman" w:hAnsi="Times New Roman" w:cs="Times New Roman"/>
          <w:sz w:val="32"/>
          <w:szCs w:val="32"/>
        </w:rPr>
        <w:t xml:space="preserve">приняли участие </w:t>
      </w:r>
      <w:r w:rsidR="004E3D7A" w:rsidRPr="00D8306E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D8306E">
        <w:rPr>
          <w:rFonts w:ascii="Times New Roman" w:hAnsi="Times New Roman" w:cs="Times New Roman"/>
          <w:sz w:val="32"/>
          <w:szCs w:val="32"/>
        </w:rPr>
        <w:t xml:space="preserve">4 педагога из 3 </w:t>
      </w:r>
      <w:r w:rsidR="004E3D7A" w:rsidRPr="00D8306E">
        <w:rPr>
          <w:rFonts w:ascii="Times New Roman" w:hAnsi="Times New Roman" w:cs="Times New Roman"/>
          <w:sz w:val="32"/>
          <w:szCs w:val="32"/>
        </w:rPr>
        <w:t>школ</w:t>
      </w:r>
      <w:r w:rsidRPr="00D8306E">
        <w:rPr>
          <w:rFonts w:ascii="Times New Roman" w:hAnsi="Times New Roman" w:cs="Times New Roman"/>
          <w:sz w:val="32"/>
          <w:szCs w:val="32"/>
        </w:rPr>
        <w:t xml:space="preserve"> района.</w:t>
      </w:r>
      <w:r w:rsidR="004E3D7A" w:rsidRPr="00D8306E">
        <w:rPr>
          <w:rFonts w:ascii="Times New Roman" w:hAnsi="Times New Roman" w:cs="Times New Roman"/>
          <w:sz w:val="32"/>
          <w:szCs w:val="32"/>
        </w:rPr>
        <w:t xml:space="preserve"> Победитель – Лавриненко Т.С., учитель МБОУ «</w:t>
      </w:r>
      <w:proofErr w:type="spellStart"/>
      <w:r w:rsidR="004E3D7A" w:rsidRPr="00D8306E">
        <w:rPr>
          <w:rFonts w:ascii="Times New Roman" w:hAnsi="Times New Roman" w:cs="Times New Roman"/>
          <w:sz w:val="32"/>
          <w:szCs w:val="32"/>
        </w:rPr>
        <w:t>Суховская</w:t>
      </w:r>
      <w:proofErr w:type="spellEnd"/>
      <w:r w:rsidR="004E3D7A" w:rsidRPr="00D8306E">
        <w:rPr>
          <w:rFonts w:ascii="Times New Roman" w:hAnsi="Times New Roman" w:cs="Times New Roman"/>
          <w:sz w:val="32"/>
          <w:szCs w:val="32"/>
        </w:rPr>
        <w:t xml:space="preserve"> СОШ № 3».</w:t>
      </w:r>
    </w:p>
    <w:p w:rsidR="004E3D7A" w:rsidRPr="00D8306E" w:rsidRDefault="00612F90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27E1">
        <w:rPr>
          <w:rFonts w:ascii="Times New Roman" w:hAnsi="Times New Roman" w:cs="Times New Roman"/>
          <w:sz w:val="32"/>
          <w:szCs w:val="32"/>
        </w:rPr>
        <w:t>Трудности в работе с кадрами</w:t>
      </w:r>
      <w:r w:rsidR="00792EB4" w:rsidRPr="001C27E1">
        <w:rPr>
          <w:rFonts w:ascii="Times New Roman" w:hAnsi="Times New Roman" w:cs="Times New Roman"/>
          <w:sz w:val="32"/>
          <w:szCs w:val="32"/>
        </w:rPr>
        <w:t xml:space="preserve"> заключаются </w:t>
      </w:r>
      <w:proofErr w:type="gramStart"/>
      <w:r w:rsidR="00792EB4" w:rsidRPr="001C27E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E3D7A" w:rsidRPr="001C27E1">
        <w:rPr>
          <w:rFonts w:ascii="Times New Roman" w:hAnsi="Times New Roman" w:cs="Times New Roman"/>
          <w:sz w:val="32"/>
          <w:szCs w:val="32"/>
        </w:rPr>
        <w:t>:</w:t>
      </w:r>
    </w:p>
    <w:p w:rsidR="00083947" w:rsidRPr="00D8306E" w:rsidRDefault="00D06E3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="00792EB4" w:rsidRPr="00D8306E">
        <w:rPr>
          <w:rFonts w:ascii="Times New Roman" w:hAnsi="Times New Roman" w:cs="Times New Roman"/>
          <w:sz w:val="32"/>
          <w:szCs w:val="32"/>
        </w:rPr>
        <w:t>Низкой активности</w:t>
      </w:r>
      <w:r w:rsidR="00930B56" w:rsidRPr="00D8306E">
        <w:rPr>
          <w:rFonts w:ascii="Times New Roman" w:hAnsi="Times New Roman" w:cs="Times New Roman"/>
          <w:sz w:val="32"/>
          <w:szCs w:val="32"/>
        </w:rPr>
        <w:t xml:space="preserve"> участия педагогов школ и учреждений дополнительного образования в профессиональных конкурсах разного уровня. Учителя МБОУ «</w:t>
      </w:r>
      <w:proofErr w:type="spellStart"/>
      <w:r w:rsidR="00930B56" w:rsidRPr="00D8306E">
        <w:rPr>
          <w:rFonts w:ascii="Times New Roman" w:hAnsi="Times New Roman" w:cs="Times New Roman"/>
          <w:sz w:val="32"/>
          <w:szCs w:val="32"/>
        </w:rPr>
        <w:t>Вахрушевская</w:t>
      </w:r>
      <w:proofErr w:type="spellEnd"/>
      <w:r w:rsidR="00930B56" w:rsidRPr="00D8306E">
        <w:rPr>
          <w:rFonts w:ascii="Times New Roman" w:hAnsi="Times New Roman" w:cs="Times New Roman"/>
          <w:sz w:val="32"/>
          <w:szCs w:val="32"/>
        </w:rPr>
        <w:t xml:space="preserve"> ООШ № 6», МБОУ «Веселовская СОШ № 7», МБОУ «</w:t>
      </w:r>
      <w:proofErr w:type="spellStart"/>
      <w:r w:rsidR="00930B56" w:rsidRPr="00D8306E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="00930B56" w:rsidRPr="00D8306E">
        <w:rPr>
          <w:rFonts w:ascii="Times New Roman" w:hAnsi="Times New Roman" w:cs="Times New Roman"/>
          <w:sz w:val="32"/>
          <w:szCs w:val="32"/>
        </w:rPr>
        <w:t xml:space="preserve"> СОШ № 5», </w:t>
      </w:r>
      <w:r w:rsidR="00F80084" w:rsidRPr="00D8306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F80084" w:rsidRPr="00D8306E">
        <w:rPr>
          <w:rFonts w:ascii="Times New Roman" w:hAnsi="Times New Roman" w:cs="Times New Roman"/>
          <w:sz w:val="32"/>
          <w:szCs w:val="32"/>
        </w:rPr>
        <w:t>Фаначетская</w:t>
      </w:r>
      <w:proofErr w:type="spellEnd"/>
      <w:r w:rsidR="00F80084" w:rsidRPr="00D8306E">
        <w:rPr>
          <w:rFonts w:ascii="Times New Roman" w:hAnsi="Times New Roman" w:cs="Times New Roman"/>
          <w:sz w:val="32"/>
          <w:szCs w:val="32"/>
        </w:rPr>
        <w:t xml:space="preserve"> СОШ № 9» в течение года не принимали участие ни в одном из проводимых конкурсов, даже на муниципальном уровне.</w:t>
      </w:r>
      <w:r w:rsidR="00B846C5"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612F90" w:rsidRPr="00D8306E">
        <w:rPr>
          <w:rFonts w:ascii="Times New Roman" w:hAnsi="Times New Roman" w:cs="Times New Roman"/>
          <w:sz w:val="32"/>
          <w:szCs w:val="32"/>
        </w:rPr>
        <w:t xml:space="preserve">Молодые педагоги тоже «не горят» на работе, у них отсутствуют </w:t>
      </w:r>
      <w:r w:rsidR="00612F90" w:rsidRPr="00D8306E">
        <w:rPr>
          <w:rFonts w:ascii="Times New Roman" w:hAnsi="Times New Roman" w:cs="Times New Roman"/>
          <w:sz w:val="32"/>
          <w:szCs w:val="32"/>
        </w:rPr>
        <w:lastRenderedPageBreak/>
        <w:t xml:space="preserve">образец для подражания в лице </w:t>
      </w:r>
      <w:proofErr w:type="spellStart"/>
      <w:r w:rsidR="00612F90" w:rsidRPr="00D8306E">
        <w:rPr>
          <w:rFonts w:ascii="Times New Roman" w:hAnsi="Times New Roman" w:cs="Times New Roman"/>
          <w:sz w:val="32"/>
          <w:szCs w:val="32"/>
        </w:rPr>
        <w:t>стажистов</w:t>
      </w:r>
      <w:proofErr w:type="spellEnd"/>
      <w:r w:rsidR="00612F90" w:rsidRPr="00D8306E">
        <w:rPr>
          <w:rFonts w:ascii="Times New Roman" w:hAnsi="Times New Roman" w:cs="Times New Roman"/>
          <w:sz w:val="32"/>
          <w:szCs w:val="32"/>
        </w:rPr>
        <w:t xml:space="preserve"> и наставников. </w:t>
      </w:r>
      <w:r w:rsidR="00B846C5" w:rsidRPr="00D8306E">
        <w:rPr>
          <w:rFonts w:ascii="Times New Roman" w:hAnsi="Times New Roman" w:cs="Times New Roman"/>
          <w:sz w:val="32"/>
          <w:szCs w:val="32"/>
        </w:rPr>
        <w:t>По этой причине некоторые муниципальные конкурсы не состоялись.</w:t>
      </w:r>
      <w:r w:rsidR="00F80084" w:rsidRPr="00D8306E">
        <w:rPr>
          <w:rFonts w:ascii="Times New Roman" w:hAnsi="Times New Roman" w:cs="Times New Roman"/>
          <w:sz w:val="32"/>
          <w:szCs w:val="32"/>
        </w:rPr>
        <w:t xml:space="preserve"> Это говорит о том, что работа с кадрами в этих школах ведется на слабом уровне либо вообще отсутствует. Руководителям данных учреждений необходимо пересмотреть план работы с </w:t>
      </w:r>
      <w:proofErr w:type="spellStart"/>
      <w:r w:rsidR="00F80084" w:rsidRPr="00D8306E">
        <w:rPr>
          <w:rFonts w:ascii="Times New Roman" w:hAnsi="Times New Roman" w:cs="Times New Roman"/>
          <w:sz w:val="32"/>
          <w:szCs w:val="32"/>
        </w:rPr>
        <w:t>педкадрами</w:t>
      </w:r>
      <w:proofErr w:type="spellEnd"/>
      <w:r w:rsidR="00CA69FC" w:rsidRPr="00D8306E">
        <w:rPr>
          <w:rFonts w:ascii="Times New Roman" w:hAnsi="Times New Roman" w:cs="Times New Roman"/>
          <w:sz w:val="32"/>
          <w:szCs w:val="32"/>
        </w:rPr>
        <w:t>, уделив особое внимание молодым специалистам</w:t>
      </w:r>
      <w:r w:rsidR="00F80084" w:rsidRPr="00D8306E">
        <w:rPr>
          <w:rFonts w:ascii="Times New Roman" w:hAnsi="Times New Roman" w:cs="Times New Roman"/>
          <w:sz w:val="32"/>
          <w:szCs w:val="32"/>
        </w:rPr>
        <w:t>.</w:t>
      </w:r>
    </w:p>
    <w:p w:rsidR="00EB6752" w:rsidRPr="00D8306E" w:rsidRDefault="00EB675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- </w:t>
      </w:r>
      <w:r w:rsidR="00B846C5" w:rsidRPr="00D8306E">
        <w:rPr>
          <w:rFonts w:ascii="Times New Roman" w:hAnsi="Times New Roman" w:cs="Times New Roman"/>
          <w:sz w:val="32"/>
          <w:szCs w:val="32"/>
        </w:rPr>
        <w:t>Зачастую о</w:t>
      </w:r>
      <w:r w:rsidRPr="00D8306E">
        <w:rPr>
          <w:rFonts w:ascii="Times New Roman" w:hAnsi="Times New Roman" w:cs="Times New Roman"/>
          <w:sz w:val="32"/>
          <w:szCs w:val="32"/>
        </w:rPr>
        <w:t xml:space="preserve">бучение педагогов школ на курсах повышения квалификации не имеет </w:t>
      </w:r>
      <w:r w:rsidR="00B846C5" w:rsidRPr="00D8306E">
        <w:rPr>
          <w:rFonts w:ascii="Times New Roman" w:hAnsi="Times New Roman" w:cs="Times New Roman"/>
          <w:sz w:val="32"/>
          <w:szCs w:val="32"/>
        </w:rPr>
        <w:t>отражения</w:t>
      </w:r>
      <w:r w:rsidRPr="00D8306E">
        <w:rPr>
          <w:rFonts w:ascii="Times New Roman" w:hAnsi="Times New Roman" w:cs="Times New Roman"/>
          <w:sz w:val="32"/>
          <w:szCs w:val="32"/>
        </w:rPr>
        <w:t xml:space="preserve"> </w:t>
      </w:r>
      <w:r w:rsidR="00B846C5" w:rsidRPr="00D8306E">
        <w:rPr>
          <w:rFonts w:ascii="Times New Roman" w:hAnsi="Times New Roman" w:cs="Times New Roman"/>
          <w:sz w:val="32"/>
          <w:szCs w:val="32"/>
        </w:rPr>
        <w:t xml:space="preserve">в </w:t>
      </w:r>
      <w:r w:rsidRPr="00D8306E">
        <w:rPr>
          <w:rFonts w:ascii="Times New Roman" w:hAnsi="Times New Roman" w:cs="Times New Roman"/>
          <w:sz w:val="32"/>
          <w:szCs w:val="32"/>
        </w:rPr>
        <w:t xml:space="preserve">их </w:t>
      </w:r>
      <w:r w:rsidR="00B846C5" w:rsidRPr="00D8306E">
        <w:rPr>
          <w:rFonts w:ascii="Times New Roman" w:hAnsi="Times New Roman" w:cs="Times New Roman"/>
          <w:sz w:val="32"/>
          <w:szCs w:val="32"/>
        </w:rPr>
        <w:t>деятельности;</w:t>
      </w:r>
    </w:p>
    <w:p w:rsidR="004D3422" w:rsidRPr="00D8306E" w:rsidRDefault="004D3422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- ряд других</w:t>
      </w:r>
      <w:r w:rsidR="00792EB4" w:rsidRPr="00D8306E">
        <w:rPr>
          <w:rFonts w:ascii="Times New Roman" w:hAnsi="Times New Roman" w:cs="Times New Roman"/>
          <w:sz w:val="32"/>
          <w:szCs w:val="32"/>
        </w:rPr>
        <w:t>.</w:t>
      </w:r>
    </w:p>
    <w:p w:rsidR="00EB6752" w:rsidRPr="00D8306E" w:rsidRDefault="004915FA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Свой доклад я целенаправленно начала с проекта «Учитель будущего», потому что т</w:t>
      </w:r>
      <w:r w:rsidR="00345FDA" w:rsidRPr="00D8306E">
        <w:rPr>
          <w:rFonts w:ascii="Times New Roman" w:hAnsi="Times New Roman" w:cs="Times New Roman"/>
          <w:sz w:val="32"/>
          <w:szCs w:val="32"/>
        </w:rPr>
        <w:t xml:space="preserve">олько от нас с вами, работающих в системе образования, </w:t>
      </w:r>
      <w:proofErr w:type="gramStart"/>
      <w:r w:rsidR="00345FDA" w:rsidRPr="00D8306E">
        <w:rPr>
          <w:rFonts w:ascii="Times New Roman" w:hAnsi="Times New Roman" w:cs="Times New Roman"/>
          <w:sz w:val="32"/>
          <w:szCs w:val="32"/>
        </w:rPr>
        <w:t>зависит</w:t>
      </w:r>
      <w:proofErr w:type="gramEnd"/>
      <w:r w:rsidR="00345FDA" w:rsidRPr="00D8306E">
        <w:rPr>
          <w:rFonts w:ascii="Times New Roman" w:hAnsi="Times New Roman" w:cs="Times New Roman"/>
          <w:sz w:val="32"/>
          <w:szCs w:val="32"/>
        </w:rPr>
        <w:t xml:space="preserve"> будут ли реализованы другие национальные проекты и насколько качественно.</w:t>
      </w:r>
    </w:p>
    <w:p w:rsidR="00991CFF" w:rsidRPr="00D8306E" w:rsidRDefault="00991CFF" w:rsidP="00D8306E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D8306E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022F0E" w:rsidRPr="00D8306E" w:rsidRDefault="00022F0E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Региональный проект </w:t>
      </w:r>
      <w:r w:rsidR="006A1BC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Красноярского края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"Содействие занятости женщин</w:t>
      </w:r>
      <w:r w:rsidR="006A1BC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 доступность дошкольного образования для детей" в рамках национального проекта "Демография"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" должен к 2024 году решить две задачи</w:t>
      </w:r>
      <w:r w:rsidR="006A1BC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</w:p>
    <w:p w:rsidR="00022F0E" w:rsidRPr="00D8306E" w:rsidRDefault="00D74883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</w:t>
      </w:r>
      <w:r w:rsidR="00022F0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увеличить численность малышей до 3 лет, получающих дошкольное образование;</w:t>
      </w:r>
    </w:p>
    <w:p w:rsidR="00022F0E" w:rsidRPr="00D8306E" w:rsidRDefault="00022F0E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</w:t>
      </w:r>
      <w:r w:rsidR="00D7488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увеличить уровень занятости мамочек дошкольников.</w:t>
      </w:r>
    </w:p>
    <w:p w:rsidR="00022F0E" w:rsidRPr="00D8306E" w:rsidRDefault="006A1BC3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нашем районе </w:t>
      </w:r>
      <w:r w:rsidR="0023642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все дети, стоящие на очереди, которым необходимо место, получили направления в детские сады.</w:t>
      </w:r>
      <w:r w:rsidR="000D40A5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дошкольных образовательных учреждениях имеются вакантные места.</w:t>
      </w:r>
    </w:p>
    <w:p w:rsidR="005B40C2" w:rsidRPr="00D8306E" w:rsidRDefault="005B40C2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связи с тем, что в детских садах увеличивается количество детей в возрасте от 0 до 3 лет, за прошедший учебный год</w:t>
      </w:r>
      <w:r w:rsidR="00A1241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повышение квалификации по работе с детьми раннего возраста прошли все педагоги, работающие с данной категорией.</w:t>
      </w:r>
      <w:proofErr w:type="gramEnd"/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Региональный проект «Поддержка семей, имеющих детей» национального проекта «Образование» направлен на создание условий для раннего развития детей в возрасте до трех лет, реализации программы психолого-педагогической, методической и консультативной помощи родителям.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Для полноценного проживания ребенком дошкольного возраста в новых условиях важно изменить способы и содержание работы с детьми и родителями.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Необходимо широко использовать технологии развития эмоционального интеллекта, критического мышления, воображения, создание цифровой образовательной среды.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И в этом процессе – родители первые помощники и зона особого внимания.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рамках проекта «Поддержка семей, имеющих детей» в целях повышения компетентности каждого родителя в вопросах воспитания предусмотрено создание модели индивидуального психолого-педагогического сопровождения на федеральном, региональном и муниципальном уровнях.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рамках реализации проекта для оказания помощи гражданам, имеющим детей, а также желающим принять на воспитание в свои семьи детей, в краевой системе образования создана служба консультирования родителей (законных представителей) по вопросам развития и образования детей.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Деятельность службы направлена на повышение родительской компетентности в вопросах образования детей, пропаганду позитивного</w:t>
      </w:r>
      <w:r w:rsidR="008A55C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и ответственного отцовства и материнства. Оператором службы является КГБУ «Краевой центр психолого-медико-социального сопровождения», получивший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грантовую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поддержку из федерального бюджета на оказание услуг психолого-педагогической, методической и консультативной помощи родителям (законным представителям) детей.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Обратившись в службу, родители смогут получить консультацию квалифицированных специалистов: педагогов, психологов, дефектологов, учителей, методистов и др., имеющих соответствующее образование и опыт работы.</w:t>
      </w:r>
    </w:p>
    <w:p w:rsidR="0095167C" w:rsidRPr="00D8306E" w:rsidRDefault="0095167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Условием эффективности деятельности службы является доступность получения помощи на всей территории Красноярского края. В любое время каждый родитель, проживающий на территории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края, может записаться</w:t>
      </w:r>
      <w:r w:rsidR="008A55C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консультацию к специалисту через специально созданный информационный портал </w:t>
      </w:r>
      <w:hyperlink r:id="rId8" w:history="1">
        <w:r w:rsidR="008A55C6" w:rsidRPr="00D8306E">
          <w:rPr>
            <w:rStyle w:val="a7"/>
            <w:rFonts w:ascii="Times New Roman" w:eastAsiaTheme="minorEastAsia" w:hAnsi="Times New Roman" w:cs="Times New Roman"/>
            <w:sz w:val="32"/>
            <w:szCs w:val="32"/>
            <w:lang w:eastAsia="ru-RU"/>
          </w:rPr>
          <w:t>http://nach.kras-do.ru/new/index.html</w:t>
        </w:r>
      </w:hyperlink>
      <w:r w:rsidR="008A55C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или по телефонам 8-800-700-2404, 8(391)227-68-34. Получить консультацию можно в удобной для родителей форме: на очной встрече со специалистом, дистанционно по телефону или</w:t>
      </w:r>
      <w:r w:rsidR="008A55C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помощью видео связи (например, по скайпу). Для отдельных категорий родителей планируются выездные консультации.</w:t>
      </w:r>
    </w:p>
    <w:p w:rsidR="0095167C" w:rsidRPr="00D8306E" w:rsidRDefault="008A55C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муниципалитете такую помощь могут оказать специалисты консультационного пункта, созданного на базе ПМПК</w:t>
      </w:r>
      <w:r w:rsidR="0034591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и расположенного в здании отдела образования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022F0E" w:rsidRPr="00D8306E" w:rsidRDefault="001A51F2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прошедшем учебном году специалисты выезжали в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.Х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андала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д.Лукашино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с.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Бакчет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для обследования детей дошкольного возраста и консультирования родителей. Обследовано 15 детей, родители получили ответы на интересующие вопросы. В течение года </w:t>
      </w:r>
      <w:r w:rsidR="003220D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ПМПК обратились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118</w:t>
      </w:r>
      <w:r w:rsidR="003220D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чел</w:t>
      </w:r>
      <w:r w:rsidR="003220D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овек (2017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- 83 человека)</w:t>
      </w:r>
      <w:r w:rsidR="003220D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из них 28 дошкольников</w:t>
      </w:r>
      <w:r w:rsidR="003220D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(2017 -</w:t>
      </w:r>
      <w:r w:rsidR="003220D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17).</w:t>
      </w:r>
    </w:p>
    <w:p w:rsidR="00022F0E" w:rsidRPr="00D8306E" w:rsidRDefault="006B2BD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</w:t>
      </w:r>
      <w:r w:rsidR="00022F0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каждом населенном пункте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необходимо</w:t>
      </w:r>
      <w:r w:rsidRPr="00D8306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022F0E" w:rsidRPr="00D8306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так</w:t>
      </w:r>
      <w:r w:rsidR="00022F0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организовать взаимодействие служб образования, здравоохранения, социальной защиты, чтобы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родители</w:t>
      </w:r>
      <w:r w:rsidR="00022F0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знал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</w:t>
      </w:r>
      <w:r w:rsidR="00022F0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где получить ответы на свои вопросы.</w:t>
      </w:r>
    </w:p>
    <w:p w:rsidR="00AC2324" w:rsidRPr="00D8306E" w:rsidRDefault="00022F0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И это </w:t>
      </w:r>
      <w:r w:rsidRPr="00D8306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еще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одна задача муниципальных психологических служб, которые будут постепенно трансформироваться в муниципальные службы психолого-педагогической и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медико-социальной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поддержки.</w:t>
      </w:r>
      <w:r w:rsidR="00AC2324" w:rsidRPr="00D8306E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7D690E" w:rsidRPr="00D8306E" w:rsidRDefault="007D690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Проект "Современная школа" тоже начался с изменения инфраструктуры: продолжается строительство новых школ, укрепляется материальная база, ремонтируются сельские спортивные залы, создается доступная среда.</w:t>
      </w:r>
    </w:p>
    <w:p w:rsidR="007D690E" w:rsidRPr="00D8306E" w:rsidRDefault="007D690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Приказом Министерства просвещения Р</w:t>
      </w:r>
      <w:r w:rsidR="00BF7DDB" w:rsidRPr="00D8306E">
        <w:rPr>
          <w:rFonts w:ascii="Times New Roman" w:hAnsi="Times New Roman" w:cs="Times New Roman"/>
          <w:sz w:val="32"/>
          <w:szCs w:val="32"/>
        </w:rPr>
        <w:t>Ф</w:t>
      </w:r>
      <w:r w:rsidRPr="00D8306E">
        <w:rPr>
          <w:rFonts w:ascii="Times New Roman" w:hAnsi="Times New Roman" w:cs="Times New Roman"/>
          <w:sz w:val="32"/>
          <w:szCs w:val="32"/>
        </w:rPr>
        <w:t xml:space="preserve"> от 13 марта 2019 года № 114 утверждены показатели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оценки качества условий осуществлени</w:t>
      </w:r>
      <w:r w:rsidR="00BF7DDB" w:rsidRPr="00D8306E">
        <w:rPr>
          <w:rFonts w:ascii="Times New Roman" w:hAnsi="Times New Roman" w:cs="Times New Roman"/>
          <w:sz w:val="32"/>
          <w:szCs w:val="32"/>
        </w:rPr>
        <w:t>я образовательной деятельности</w:t>
      </w:r>
      <w:proofErr w:type="gramEnd"/>
      <w:r w:rsidR="00BF7DDB" w:rsidRPr="00D8306E">
        <w:rPr>
          <w:rFonts w:ascii="Times New Roman" w:hAnsi="Times New Roman" w:cs="Times New Roman"/>
          <w:sz w:val="32"/>
          <w:szCs w:val="32"/>
        </w:rPr>
        <w:t>.</w:t>
      </w:r>
    </w:p>
    <w:p w:rsidR="007D690E" w:rsidRPr="00D8306E" w:rsidRDefault="00BF7DDB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</w:t>
      </w:r>
      <w:r w:rsidR="007D690E" w:rsidRPr="00D8306E">
        <w:rPr>
          <w:rFonts w:ascii="Times New Roman" w:hAnsi="Times New Roman" w:cs="Times New Roman"/>
          <w:sz w:val="32"/>
          <w:szCs w:val="32"/>
        </w:rPr>
        <w:t xml:space="preserve"> крае к этим показателям добавл</w:t>
      </w:r>
      <w:r w:rsidRPr="00D8306E">
        <w:rPr>
          <w:rFonts w:ascii="Times New Roman" w:hAnsi="Times New Roman" w:cs="Times New Roman"/>
          <w:sz w:val="32"/>
          <w:szCs w:val="32"/>
        </w:rPr>
        <w:t>ена</w:t>
      </w:r>
      <w:r w:rsidR="007D690E" w:rsidRPr="00D8306E">
        <w:rPr>
          <w:rFonts w:ascii="Times New Roman" w:hAnsi="Times New Roman" w:cs="Times New Roman"/>
          <w:sz w:val="32"/>
          <w:szCs w:val="32"/>
        </w:rPr>
        <w:t xml:space="preserve"> комплексн</w:t>
      </w:r>
      <w:r w:rsidRPr="00D8306E">
        <w:rPr>
          <w:rFonts w:ascii="Times New Roman" w:hAnsi="Times New Roman" w:cs="Times New Roman"/>
          <w:sz w:val="32"/>
          <w:szCs w:val="32"/>
        </w:rPr>
        <w:t>ая безопасность.</w:t>
      </w:r>
    </w:p>
    <w:p w:rsidR="007D690E" w:rsidRPr="00D8306E" w:rsidRDefault="007D690E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Все это делается во имя главной идеи проекта </w:t>
      </w:r>
      <w:r w:rsidR="00BF7DDB" w:rsidRPr="00D8306E">
        <w:rPr>
          <w:rFonts w:ascii="Times New Roman" w:hAnsi="Times New Roman" w:cs="Times New Roman"/>
          <w:sz w:val="32"/>
          <w:szCs w:val="32"/>
        </w:rPr>
        <w:t>«</w:t>
      </w:r>
      <w:r w:rsidRPr="00D8306E">
        <w:rPr>
          <w:rFonts w:ascii="Times New Roman" w:hAnsi="Times New Roman" w:cs="Times New Roman"/>
          <w:sz w:val="32"/>
          <w:szCs w:val="32"/>
        </w:rPr>
        <w:t>Современная школа</w:t>
      </w:r>
      <w:r w:rsidR="00BF7DDB" w:rsidRPr="00D8306E">
        <w:rPr>
          <w:rFonts w:ascii="Times New Roman" w:hAnsi="Times New Roman" w:cs="Times New Roman"/>
          <w:sz w:val="32"/>
          <w:szCs w:val="32"/>
        </w:rPr>
        <w:t>»</w:t>
      </w:r>
      <w:r w:rsidRPr="00D8306E">
        <w:rPr>
          <w:rFonts w:ascii="Times New Roman" w:hAnsi="Times New Roman" w:cs="Times New Roman"/>
          <w:sz w:val="32"/>
          <w:szCs w:val="32"/>
        </w:rPr>
        <w:t xml:space="preserve"> – улучшения качества образования.</w:t>
      </w:r>
    </w:p>
    <w:p w:rsidR="008A7E65" w:rsidRPr="00D8306E" w:rsidRDefault="008A7E6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Разрабатывая новые модели содержания общего образования, мы должны ответить на ключевые вопросы, которые вы видите на слайде.</w:t>
      </w:r>
    </w:p>
    <w:p w:rsidR="008A7E65" w:rsidRPr="00D8306E" w:rsidRDefault="008A7E6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Основной документ, который определяет требования к образовательным результатам образования, – федеральный государственный образовательный стандарт.</w:t>
      </w:r>
    </w:p>
    <w:p w:rsidR="008A7E65" w:rsidRPr="00D8306E" w:rsidRDefault="008A7E6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На федеральном уровне второй год решается вопрос детализации образовательных результатов ФГО</w:t>
      </w:r>
      <w:r w:rsidR="00666800" w:rsidRPr="00D8306E">
        <w:rPr>
          <w:rFonts w:ascii="Times New Roman" w:hAnsi="Times New Roman" w:cs="Times New Roman"/>
          <w:sz w:val="32"/>
          <w:szCs w:val="32"/>
        </w:rPr>
        <w:t>С основного общего образования.</w:t>
      </w:r>
    </w:p>
    <w:p w:rsidR="008A7E65" w:rsidRPr="00D8306E" w:rsidRDefault="008A7E6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По мнению экспертов, данная версия стандарта все еще требует доработки, для нас с вами, коллеги, это означает, что вопрос внедрения ФГОС основного общего образования не ушел с повестки дня. Важно продолжать быть включенными в дискуссии по доработке ФГОС и разработке примерной основной образовательной программы, поскольку с 1 сентября 2020 года вводится ФГОС среднего общего образования.</w:t>
      </w:r>
    </w:p>
    <w:p w:rsidR="0024330D" w:rsidRPr="00D8306E" w:rsidRDefault="00C41CD8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Напомню о переориентации системы образования на новые результаты: «навыки XXI века» – это функциональная грамотность учащихся, позитивные стратегии поведения в различных ситуациях.</w:t>
      </w:r>
    </w:p>
    <w:p w:rsidR="00EF700A" w:rsidRPr="00D8306E" w:rsidRDefault="00EF700A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прошлом учебном году край вместе с 26 регионами РФ включился в проект, реализуемый по заказу Министерства просвещения РФ Институтом стратегий развития образования «Мониторинг формирования функци</w:t>
      </w:r>
      <w:r w:rsidR="00666800" w:rsidRPr="00D8306E">
        <w:rPr>
          <w:rFonts w:ascii="Times New Roman" w:hAnsi="Times New Roman" w:cs="Times New Roman"/>
          <w:sz w:val="32"/>
          <w:szCs w:val="32"/>
        </w:rPr>
        <w:t>ональной грамотности учащихся».</w:t>
      </w:r>
    </w:p>
    <w:p w:rsidR="00EF700A" w:rsidRPr="00D8306E" w:rsidRDefault="00EF700A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Для края вопросы формирования функциональной грамотности и навыков XXI века не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нОвы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. В 2018/2019 учебном году «Центром оценки качества» проведена уже традиционная краевая диагностика читательской грамотности и умений работать в группе по итогам начальной школы. Второй год мы проводим краевые процедуры по оценке читательской грамотности в 6-х классах. Впервые проведена краевая диагностическая работа для оценки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грамотности. В ближайшее время к уже имеющимся процедурам у нас должна добавиться оценка математической и финансовой грамотности, креативного мышления и глобальных компетенций.</w:t>
      </w:r>
    </w:p>
    <w:p w:rsidR="00D20236" w:rsidRPr="00D8306E" w:rsidRDefault="00D2023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Каковы результаты краевых диагностических процедур по итогам 2018/2019 учебного года?</w:t>
      </w:r>
    </w:p>
    <w:p w:rsidR="00232ED8" w:rsidRPr="00232ED8" w:rsidRDefault="00232ED8" w:rsidP="006F79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232ED8">
        <w:rPr>
          <w:rFonts w:ascii="Times New Roman" w:eastAsia="Calibri" w:hAnsi="Times New Roman" w:cs="Times New Roman"/>
          <w:b/>
          <w:sz w:val="28"/>
        </w:rPr>
        <w:t>РЕЗУЛЬТАТЫ ДИАГНОСТИКИ</w:t>
      </w:r>
    </w:p>
    <w:p w:rsidR="00232ED8" w:rsidRPr="00232ED8" w:rsidRDefault="00555745" w:rsidP="006F79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ч</w:t>
      </w:r>
      <w:r w:rsidR="00232ED8" w:rsidRPr="00232ED8">
        <w:rPr>
          <w:rFonts w:ascii="Times New Roman" w:eastAsia="Calibri" w:hAnsi="Times New Roman" w:cs="Times New Roman"/>
          <w:b/>
          <w:sz w:val="28"/>
        </w:rPr>
        <w:t>итательской грамотности, 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560"/>
        <w:gridCol w:w="1630"/>
        <w:gridCol w:w="1650"/>
        <w:gridCol w:w="1541"/>
      </w:tblGrid>
      <w:tr w:rsidR="00232ED8" w:rsidRPr="00232ED8" w:rsidTr="00EF6DF4">
        <w:tc>
          <w:tcPr>
            <w:tcW w:w="3190" w:type="dxa"/>
            <w:vMerge w:val="restart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Уровни</w:t>
            </w:r>
          </w:p>
        </w:tc>
        <w:tc>
          <w:tcPr>
            <w:tcW w:w="3190" w:type="dxa"/>
            <w:gridSpan w:val="2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2017-2018 учебный год</w:t>
            </w:r>
          </w:p>
        </w:tc>
        <w:tc>
          <w:tcPr>
            <w:tcW w:w="3191" w:type="dxa"/>
            <w:gridSpan w:val="2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2018-2019 учебный год</w:t>
            </w:r>
          </w:p>
        </w:tc>
      </w:tr>
      <w:tr w:rsidR="00232ED8" w:rsidRPr="00232ED8" w:rsidTr="00EF6DF4">
        <w:tc>
          <w:tcPr>
            <w:tcW w:w="3190" w:type="dxa"/>
            <w:vMerge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Край</w:t>
            </w:r>
          </w:p>
        </w:tc>
        <w:tc>
          <w:tcPr>
            <w:tcW w:w="1630" w:type="dxa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МО</w:t>
            </w:r>
          </w:p>
        </w:tc>
        <w:tc>
          <w:tcPr>
            <w:tcW w:w="1650" w:type="dxa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Край</w:t>
            </w:r>
          </w:p>
        </w:tc>
        <w:tc>
          <w:tcPr>
            <w:tcW w:w="1541" w:type="dxa"/>
          </w:tcPr>
          <w:p w:rsidR="00232ED8" w:rsidRPr="00232ED8" w:rsidRDefault="00232ED8" w:rsidP="00232E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ED8">
              <w:rPr>
                <w:rFonts w:ascii="Times New Roman" w:eastAsia="Calibri" w:hAnsi="Times New Roman" w:cs="Times New Roman"/>
                <w:b/>
                <w:sz w:val="28"/>
              </w:rPr>
              <w:t>МО</w:t>
            </w:r>
          </w:p>
        </w:tc>
      </w:tr>
      <w:tr w:rsidR="00EF6DF4" w:rsidRPr="00232ED8" w:rsidTr="00EF6DF4">
        <w:tc>
          <w:tcPr>
            <w:tcW w:w="319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Повышенный</w:t>
            </w:r>
          </w:p>
        </w:tc>
        <w:tc>
          <w:tcPr>
            <w:tcW w:w="156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17,4 %</w:t>
            </w:r>
          </w:p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30" w:type="dxa"/>
            <w:vMerge w:val="restart"/>
            <w:textDirection w:val="btLr"/>
            <w:vAlign w:val="center"/>
          </w:tcPr>
          <w:p w:rsidR="00EF6DF4" w:rsidRPr="00232ED8" w:rsidRDefault="00EF6DF4" w:rsidP="00EF6DF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Данные отсутствуют</w:t>
            </w:r>
          </w:p>
        </w:tc>
        <w:tc>
          <w:tcPr>
            <w:tcW w:w="165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17,25 %</w:t>
            </w:r>
          </w:p>
        </w:tc>
        <w:tc>
          <w:tcPr>
            <w:tcW w:w="1541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  <w:highlight w:val="green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33,33% </w:t>
            </w:r>
          </w:p>
        </w:tc>
      </w:tr>
      <w:tr w:rsidR="00EF6DF4" w:rsidRPr="00232ED8" w:rsidTr="00EF6DF4">
        <w:tc>
          <w:tcPr>
            <w:tcW w:w="319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Базовый </w:t>
            </w:r>
          </w:p>
        </w:tc>
        <w:tc>
          <w:tcPr>
            <w:tcW w:w="156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64,6 %</w:t>
            </w:r>
          </w:p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30" w:type="dxa"/>
            <w:vMerge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62,42 %</w:t>
            </w:r>
          </w:p>
        </w:tc>
        <w:tc>
          <w:tcPr>
            <w:tcW w:w="1541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  <w:highlight w:val="green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59,84% </w:t>
            </w:r>
          </w:p>
        </w:tc>
      </w:tr>
      <w:tr w:rsidR="00EF6DF4" w:rsidRPr="00232ED8" w:rsidTr="00EF6DF4">
        <w:tc>
          <w:tcPr>
            <w:tcW w:w="319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Пониженный</w:t>
            </w:r>
          </w:p>
        </w:tc>
        <w:tc>
          <w:tcPr>
            <w:tcW w:w="156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10,9 %</w:t>
            </w:r>
          </w:p>
        </w:tc>
        <w:tc>
          <w:tcPr>
            <w:tcW w:w="1630" w:type="dxa"/>
            <w:vMerge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12,75 %</w:t>
            </w:r>
          </w:p>
        </w:tc>
        <w:tc>
          <w:tcPr>
            <w:tcW w:w="1541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4,54% </w:t>
            </w:r>
          </w:p>
        </w:tc>
      </w:tr>
      <w:tr w:rsidR="00EF6DF4" w:rsidRPr="00232ED8" w:rsidTr="00EF6DF4">
        <w:tc>
          <w:tcPr>
            <w:tcW w:w="319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32ED8">
              <w:rPr>
                <w:rFonts w:ascii="Times New Roman" w:eastAsia="Calibri" w:hAnsi="Times New Roman" w:cs="Times New Roman"/>
                <w:sz w:val="28"/>
              </w:rPr>
              <w:t>Недостаточный</w:t>
            </w:r>
            <w:proofErr w:type="gramEnd"/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 для дальнейшего обучения</w:t>
            </w:r>
          </w:p>
        </w:tc>
        <w:tc>
          <w:tcPr>
            <w:tcW w:w="156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 7,1 %</w:t>
            </w:r>
          </w:p>
        </w:tc>
        <w:tc>
          <w:tcPr>
            <w:tcW w:w="1630" w:type="dxa"/>
            <w:vMerge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0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>7,58 %</w:t>
            </w:r>
          </w:p>
        </w:tc>
        <w:tc>
          <w:tcPr>
            <w:tcW w:w="1541" w:type="dxa"/>
          </w:tcPr>
          <w:p w:rsidR="00EF6DF4" w:rsidRPr="00232ED8" w:rsidRDefault="00EF6DF4" w:rsidP="00232E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ED8">
              <w:rPr>
                <w:rFonts w:ascii="Times New Roman" w:eastAsia="Calibri" w:hAnsi="Times New Roman" w:cs="Times New Roman"/>
                <w:sz w:val="28"/>
              </w:rPr>
              <w:t xml:space="preserve">2,27% </w:t>
            </w:r>
          </w:p>
        </w:tc>
      </w:tr>
    </w:tbl>
    <w:p w:rsidR="008A7E65" w:rsidRPr="0003470F" w:rsidRDefault="00D2023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470F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="00EF6DF4" w:rsidRPr="0003470F">
        <w:rPr>
          <w:rFonts w:ascii="Times New Roman" w:hAnsi="Times New Roman" w:cs="Times New Roman"/>
          <w:sz w:val="32"/>
          <w:szCs w:val="32"/>
        </w:rPr>
        <w:t xml:space="preserve">крае в </w:t>
      </w:r>
      <w:r w:rsidRPr="0003470F">
        <w:rPr>
          <w:rFonts w:ascii="Times New Roman" w:hAnsi="Times New Roman" w:cs="Times New Roman"/>
          <w:sz w:val="32"/>
          <w:szCs w:val="32"/>
        </w:rPr>
        <w:t>4-х классах каждый пятый ученик показал уровень владения читательской грамотностью ниже базового</w:t>
      </w:r>
      <w:r w:rsidR="00EF6DF4" w:rsidRPr="0003470F">
        <w:rPr>
          <w:rFonts w:ascii="Times New Roman" w:hAnsi="Times New Roman" w:cs="Times New Roman"/>
          <w:sz w:val="32"/>
          <w:szCs w:val="32"/>
        </w:rPr>
        <w:t>, в районе – каждый 1</w:t>
      </w:r>
      <w:r w:rsidR="007C6C99" w:rsidRPr="0003470F">
        <w:rPr>
          <w:rFonts w:ascii="Times New Roman" w:hAnsi="Times New Roman" w:cs="Times New Roman"/>
          <w:sz w:val="32"/>
          <w:szCs w:val="32"/>
        </w:rPr>
        <w:t>4</w:t>
      </w:r>
      <w:r w:rsidRPr="0003470F">
        <w:rPr>
          <w:rFonts w:ascii="Times New Roman" w:hAnsi="Times New Roman" w:cs="Times New Roman"/>
          <w:sz w:val="32"/>
          <w:szCs w:val="32"/>
        </w:rPr>
        <w:t>. При этом категория учащихся, достигших повышенного уровня читательской грамотности, который свидетельствует о том, что ученики способны самостоятельно учиться на основе текстов</w:t>
      </w:r>
      <w:r w:rsidR="00EF6DF4" w:rsidRPr="0003470F">
        <w:rPr>
          <w:rFonts w:ascii="Times New Roman" w:hAnsi="Times New Roman" w:cs="Times New Roman"/>
          <w:sz w:val="32"/>
          <w:szCs w:val="32"/>
        </w:rPr>
        <w:t xml:space="preserve">, в районе </w:t>
      </w:r>
      <w:proofErr w:type="gramStart"/>
      <w:r w:rsidR="00EF6DF4" w:rsidRPr="0003470F">
        <w:rPr>
          <w:rFonts w:ascii="Times New Roman" w:hAnsi="Times New Roman" w:cs="Times New Roman"/>
          <w:sz w:val="32"/>
          <w:szCs w:val="32"/>
        </w:rPr>
        <w:t>выше</w:t>
      </w:r>
      <w:proofErr w:type="gramEnd"/>
      <w:r w:rsidR="00EF6DF4" w:rsidRPr="0003470F">
        <w:rPr>
          <w:rFonts w:ascii="Times New Roman" w:hAnsi="Times New Roman" w:cs="Times New Roman"/>
          <w:sz w:val="32"/>
          <w:szCs w:val="32"/>
        </w:rPr>
        <w:t xml:space="preserve"> чем в крае почти в 2 раза</w:t>
      </w:r>
      <w:r w:rsidRPr="0003470F">
        <w:rPr>
          <w:rFonts w:ascii="Times New Roman" w:hAnsi="Times New Roman" w:cs="Times New Roman"/>
          <w:sz w:val="32"/>
          <w:szCs w:val="32"/>
        </w:rPr>
        <w:t>.</w:t>
      </w:r>
    </w:p>
    <w:p w:rsidR="00E01D97" w:rsidRPr="00E01D97" w:rsidRDefault="00E01D97" w:rsidP="00E01D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01D97">
        <w:rPr>
          <w:rFonts w:ascii="Times New Roman" w:eastAsia="Calibri" w:hAnsi="Times New Roman" w:cs="Times New Roman"/>
          <w:b/>
          <w:sz w:val="28"/>
        </w:rPr>
        <w:t>РЕЗУЛЬТАТЫ ДИАГНОСТИКИ</w:t>
      </w:r>
      <w:r w:rsidRPr="00E01D97">
        <w:rPr>
          <w:rFonts w:ascii="Times New Roman" w:eastAsia="Calibri" w:hAnsi="Times New Roman" w:cs="Times New Roman"/>
          <w:b/>
          <w:sz w:val="28"/>
        </w:rPr>
        <w:br/>
        <w:t>читательской грамотности, 6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1560"/>
        <w:gridCol w:w="1630"/>
        <w:gridCol w:w="1650"/>
        <w:gridCol w:w="1541"/>
      </w:tblGrid>
      <w:tr w:rsidR="00E01D97" w:rsidRPr="00E01D97" w:rsidTr="00086932">
        <w:tc>
          <w:tcPr>
            <w:tcW w:w="3190" w:type="dxa"/>
            <w:vMerge w:val="restart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Уровни</w:t>
            </w:r>
          </w:p>
        </w:tc>
        <w:tc>
          <w:tcPr>
            <w:tcW w:w="3190" w:type="dxa"/>
            <w:gridSpan w:val="2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2016-2017 учебный год</w:t>
            </w:r>
          </w:p>
        </w:tc>
        <w:tc>
          <w:tcPr>
            <w:tcW w:w="3191" w:type="dxa"/>
            <w:gridSpan w:val="2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2018-2019 учебный год</w:t>
            </w:r>
          </w:p>
        </w:tc>
      </w:tr>
      <w:tr w:rsidR="00E01D97" w:rsidRPr="00E01D97" w:rsidTr="00086932">
        <w:tc>
          <w:tcPr>
            <w:tcW w:w="3190" w:type="dxa"/>
            <w:vMerge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Край</w:t>
            </w:r>
          </w:p>
        </w:tc>
        <w:tc>
          <w:tcPr>
            <w:tcW w:w="163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МО</w:t>
            </w:r>
          </w:p>
        </w:tc>
        <w:tc>
          <w:tcPr>
            <w:tcW w:w="165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Край</w:t>
            </w:r>
          </w:p>
        </w:tc>
        <w:tc>
          <w:tcPr>
            <w:tcW w:w="1541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1D97">
              <w:rPr>
                <w:rFonts w:ascii="Times New Roman" w:eastAsia="Calibri" w:hAnsi="Times New Roman" w:cs="Times New Roman"/>
                <w:b/>
                <w:sz w:val="28"/>
              </w:rPr>
              <w:t>МО</w:t>
            </w:r>
          </w:p>
        </w:tc>
      </w:tr>
      <w:tr w:rsidR="00E01D97" w:rsidRPr="00E01D97" w:rsidTr="00086932">
        <w:tc>
          <w:tcPr>
            <w:tcW w:w="319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Повышенный</w:t>
            </w:r>
          </w:p>
        </w:tc>
        <w:tc>
          <w:tcPr>
            <w:tcW w:w="156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18,78 %</w:t>
            </w:r>
          </w:p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13,83 %</w:t>
            </w:r>
          </w:p>
        </w:tc>
        <w:tc>
          <w:tcPr>
            <w:tcW w:w="165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17,35%</w:t>
            </w:r>
          </w:p>
        </w:tc>
        <w:tc>
          <w:tcPr>
            <w:tcW w:w="1541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10,64 %</w:t>
            </w:r>
          </w:p>
        </w:tc>
      </w:tr>
      <w:tr w:rsidR="00E01D97" w:rsidRPr="00E01D97" w:rsidTr="00086932">
        <w:tc>
          <w:tcPr>
            <w:tcW w:w="319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 xml:space="preserve">Базовый </w:t>
            </w:r>
          </w:p>
        </w:tc>
        <w:tc>
          <w:tcPr>
            <w:tcW w:w="156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63,14 %</w:t>
            </w:r>
          </w:p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64,89 %</w:t>
            </w:r>
          </w:p>
        </w:tc>
        <w:tc>
          <w:tcPr>
            <w:tcW w:w="165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53,44%</w:t>
            </w:r>
          </w:p>
        </w:tc>
        <w:tc>
          <w:tcPr>
            <w:tcW w:w="1541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57,45 %</w:t>
            </w:r>
          </w:p>
        </w:tc>
      </w:tr>
      <w:tr w:rsidR="00E01D97" w:rsidRPr="00E01D97" w:rsidTr="00086932">
        <w:tc>
          <w:tcPr>
            <w:tcW w:w="319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Пониженный</w:t>
            </w:r>
          </w:p>
        </w:tc>
        <w:tc>
          <w:tcPr>
            <w:tcW w:w="156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16,37 %</w:t>
            </w:r>
          </w:p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20,21 %</w:t>
            </w:r>
          </w:p>
        </w:tc>
        <w:tc>
          <w:tcPr>
            <w:tcW w:w="165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24,74%</w:t>
            </w:r>
          </w:p>
        </w:tc>
        <w:tc>
          <w:tcPr>
            <w:tcW w:w="1541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29,79 %</w:t>
            </w:r>
          </w:p>
        </w:tc>
      </w:tr>
      <w:tr w:rsidR="00E01D97" w:rsidRPr="00E01D97" w:rsidTr="00086932">
        <w:tc>
          <w:tcPr>
            <w:tcW w:w="319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E01D97">
              <w:rPr>
                <w:rFonts w:ascii="Times New Roman" w:eastAsia="Calibri" w:hAnsi="Times New Roman" w:cs="Times New Roman"/>
                <w:sz w:val="28"/>
              </w:rPr>
              <w:t>Недостаточный</w:t>
            </w:r>
            <w:proofErr w:type="gramEnd"/>
            <w:r w:rsidRPr="00E01D97">
              <w:rPr>
                <w:rFonts w:ascii="Times New Roman" w:eastAsia="Calibri" w:hAnsi="Times New Roman" w:cs="Times New Roman"/>
                <w:sz w:val="28"/>
              </w:rPr>
              <w:t xml:space="preserve"> для дальнейшего обучения</w:t>
            </w:r>
          </w:p>
        </w:tc>
        <w:tc>
          <w:tcPr>
            <w:tcW w:w="156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1,71 %</w:t>
            </w:r>
          </w:p>
        </w:tc>
        <w:tc>
          <w:tcPr>
            <w:tcW w:w="163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1,06 %</w:t>
            </w:r>
          </w:p>
        </w:tc>
        <w:tc>
          <w:tcPr>
            <w:tcW w:w="1650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4,46%</w:t>
            </w:r>
          </w:p>
        </w:tc>
        <w:tc>
          <w:tcPr>
            <w:tcW w:w="1541" w:type="dxa"/>
          </w:tcPr>
          <w:p w:rsidR="00E01D97" w:rsidRPr="00E01D97" w:rsidRDefault="00E01D97" w:rsidP="00E01D9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1D97">
              <w:rPr>
                <w:rFonts w:ascii="Times New Roman" w:eastAsia="Calibri" w:hAnsi="Times New Roman" w:cs="Times New Roman"/>
                <w:sz w:val="28"/>
              </w:rPr>
              <w:t>2,13 %</w:t>
            </w:r>
          </w:p>
        </w:tc>
      </w:tr>
    </w:tbl>
    <w:p w:rsidR="003448F5" w:rsidRPr="00C259D5" w:rsidRDefault="003448F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59D5">
        <w:rPr>
          <w:rFonts w:ascii="Times New Roman" w:hAnsi="Times New Roman" w:cs="Times New Roman"/>
          <w:sz w:val="32"/>
          <w:szCs w:val="32"/>
        </w:rPr>
        <w:t xml:space="preserve">Результаты диагностики уровня владения читательской грамотностью в 6-х классах показывают, что процент учащихся, демонстрирующих повышенный уровень, </w:t>
      </w:r>
      <w:r w:rsidR="00C259D5" w:rsidRPr="00C259D5">
        <w:rPr>
          <w:rFonts w:ascii="Times New Roman" w:hAnsi="Times New Roman" w:cs="Times New Roman"/>
          <w:sz w:val="32"/>
          <w:szCs w:val="32"/>
        </w:rPr>
        <w:t>снижается и в крае и в районе</w:t>
      </w:r>
      <w:r w:rsidRPr="00C259D5">
        <w:rPr>
          <w:rFonts w:ascii="Times New Roman" w:hAnsi="Times New Roman" w:cs="Times New Roman"/>
          <w:sz w:val="32"/>
          <w:szCs w:val="32"/>
        </w:rPr>
        <w:t xml:space="preserve">, а доля учеников, не достигших базового уровня в 6 - м классе </w:t>
      </w:r>
      <w:r w:rsidR="00C259D5" w:rsidRPr="00C259D5">
        <w:rPr>
          <w:rFonts w:ascii="Times New Roman" w:hAnsi="Times New Roman" w:cs="Times New Roman"/>
          <w:sz w:val="32"/>
          <w:szCs w:val="32"/>
        </w:rPr>
        <w:t xml:space="preserve">увеличивается и в крае и в районе и </w:t>
      </w:r>
      <w:r w:rsidRPr="00C259D5">
        <w:rPr>
          <w:rFonts w:ascii="Times New Roman" w:hAnsi="Times New Roman" w:cs="Times New Roman"/>
          <w:sz w:val="32"/>
          <w:szCs w:val="32"/>
        </w:rPr>
        <w:t>уже почти 30 %</w:t>
      </w:r>
      <w:r w:rsidR="00C259D5" w:rsidRPr="00C259D5">
        <w:rPr>
          <w:rFonts w:ascii="Times New Roman" w:hAnsi="Times New Roman" w:cs="Times New Roman"/>
          <w:sz w:val="32"/>
          <w:szCs w:val="32"/>
        </w:rPr>
        <w:t xml:space="preserve"> в крае и чуть более в районе</w:t>
      </w:r>
      <w:r w:rsidRPr="00C259D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C11D0" w:rsidRPr="00CC11D0" w:rsidRDefault="00CC11D0" w:rsidP="006F79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CC11D0">
        <w:rPr>
          <w:rFonts w:ascii="Times New Roman" w:eastAsia="Calibri" w:hAnsi="Times New Roman" w:cs="Times New Roman"/>
          <w:b/>
          <w:sz w:val="28"/>
        </w:rPr>
        <w:t>РЕЗУЛЬТАТЫ ДИАГНОСТИКИ</w:t>
      </w:r>
    </w:p>
    <w:p w:rsidR="00CC11D0" w:rsidRPr="00CC11D0" w:rsidRDefault="002731C2" w:rsidP="006F79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Краевая контрольная работа по естествознанию</w:t>
      </w:r>
      <w:r w:rsidR="00CC11D0" w:rsidRPr="00CC11D0">
        <w:rPr>
          <w:rFonts w:ascii="Times New Roman" w:eastAsia="Calibri" w:hAnsi="Times New Roman" w:cs="Times New Roman"/>
          <w:b/>
          <w:sz w:val="28"/>
        </w:rPr>
        <w:t>, 8 класс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26"/>
        <w:gridCol w:w="2410"/>
      </w:tblGrid>
      <w:tr w:rsidR="00CC11D0" w:rsidRPr="00CC11D0" w:rsidTr="00086932">
        <w:trPr>
          <w:jc w:val="center"/>
        </w:trPr>
        <w:tc>
          <w:tcPr>
            <w:tcW w:w="3652" w:type="dxa"/>
            <w:vMerge w:val="restart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b/>
                <w:sz w:val="28"/>
              </w:rPr>
              <w:t>Уровни</w:t>
            </w:r>
          </w:p>
        </w:tc>
        <w:tc>
          <w:tcPr>
            <w:tcW w:w="4536" w:type="dxa"/>
            <w:gridSpan w:val="2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b/>
                <w:sz w:val="28"/>
              </w:rPr>
              <w:t>2018-2019 учебный год</w:t>
            </w:r>
          </w:p>
        </w:tc>
      </w:tr>
      <w:tr w:rsidR="00CC11D0" w:rsidRPr="00CC11D0" w:rsidTr="00086932">
        <w:trPr>
          <w:jc w:val="center"/>
        </w:trPr>
        <w:tc>
          <w:tcPr>
            <w:tcW w:w="3652" w:type="dxa"/>
            <w:vMerge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b/>
                <w:sz w:val="28"/>
              </w:rPr>
              <w:t>Край</w:t>
            </w:r>
          </w:p>
        </w:tc>
        <w:tc>
          <w:tcPr>
            <w:tcW w:w="2410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11D0">
              <w:rPr>
                <w:rFonts w:ascii="Times New Roman" w:eastAsia="Calibri" w:hAnsi="Times New Roman" w:cs="Times New Roman"/>
                <w:b/>
                <w:sz w:val="28"/>
              </w:rPr>
              <w:t>МО</w:t>
            </w:r>
          </w:p>
        </w:tc>
      </w:tr>
      <w:tr w:rsidR="00CC11D0" w:rsidRPr="00CC11D0" w:rsidTr="00086932">
        <w:trPr>
          <w:jc w:val="center"/>
        </w:trPr>
        <w:tc>
          <w:tcPr>
            <w:tcW w:w="3652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Повышенный</w:t>
            </w:r>
          </w:p>
        </w:tc>
        <w:tc>
          <w:tcPr>
            <w:tcW w:w="2126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17,74 %</w:t>
            </w:r>
          </w:p>
        </w:tc>
        <w:tc>
          <w:tcPr>
            <w:tcW w:w="2410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17,89 %</w:t>
            </w:r>
          </w:p>
        </w:tc>
      </w:tr>
      <w:tr w:rsidR="00CC11D0" w:rsidRPr="00CC11D0" w:rsidTr="00086932">
        <w:trPr>
          <w:jc w:val="center"/>
        </w:trPr>
        <w:tc>
          <w:tcPr>
            <w:tcW w:w="3652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Базовый</w:t>
            </w:r>
          </w:p>
        </w:tc>
        <w:tc>
          <w:tcPr>
            <w:tcW w:w="2126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63,26 %</w:t>
            </w:r>
          </w:p>
        </w:tc>
        <w:tc>
          <w:tcPr>
            <w:tcW w:w="2410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61,79 %</w:t>
            </w:r>
          </w:p>
        </w:tc>
      </w:tr>
      <w:tr w:rsidR="00CC11D0" w:rsidRPr="00CC11D0" w:rsidTr="00086932">
        <w:trPr>
          <w:jc w:val="center"/>
        </w:trPr>
        <w:tc>
          <w:tcPr>
            <w:tcW w:w="3652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Ниже базового</w:t>
            </w:r>
          </w:p>
        </w:tc>
        <w:tc>
          <w:tcPr>
            <w:tcW w:w="2126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>19,01 %</w:t>
            </w:r>
          </w:p>
        </w:tc>
        <w:tc>
          <w:tcPr>
            <w:tcW w:w="2410" w:type="dxa"/>
          </w:tcPr>
          <w:p w:rsidR="00CC11D0" w:rsidRPr="00CC11D0" w:rsidRDefault="00CC11D0" w:rsidP="00CC11D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C11D0">
              <w:rPr>
                <w:rFonts w:ascii="Times New Roman" w:eastAsia="Calibri" w:hAnsi="Times New Roman" w:cs="Times New Roman"/>
                <w:sz w:val="28"/>
              </w:rPr>
              <w:t xml:space="preserve">20,33 % </w:t>
            </w:r>
          </w:p>
        </w:tc>
      </w:tr>
    </w:tbl>
    <w:p w:rsidR="00CC11D0" w:rsidRDefault="00CC11D0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448F5" w:rsidRPr="00D6439B" w:rsidRDefault="003448F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39B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Результаты диагностики естественно – научной грамотности говорят о том, что пятая часть (19%) учеников 8 класса не достигает базового уровня этой грамотности. Эти ученики практически не могут описать </w:t>
      </w:r>
      <w:proofErr w:type="gramStart"/>
      <w:r w:rsidRPr="00D6439B">
        <w:rPr>
          <w:rFonts w:ascii="Times New Roman" w:hAnsi="Times New Roman" w:cs="Times New Roman"/>
          <w:sz w:val="32"/>
          <w:szCs w:val="32"/>
        </w:rPr>
        <w:t>естественно-научное</w:t>
      </w:r>
      <w:proofErr w:type="gramEnd"/>
      <w:r w:rsidRPr="00D6439B">
        <w:rPr>
          <w:rFonts w:ascii="Times New Roman" w:hAnsi="Times New Roman" w:cs="Times New Roman"/>
          <w:sz w:val="32"/>
          <w:szCs w:val="32"/>
        </w:rPr>
        <w:t xml:space="preserve"> явление ни на основе научно-популярного текста, ни на основе собственных знаний, ни на основе данных, получе</w:t>
      </w:r>
      <w:r w:rsidR="006F79D2">
        <w:rPr>
          <w:rFonts w:ascii="Times New Roman" w:hAnsi="Times New Roman" w:cs="Times New Roman"/>
          <w:sz w:val="32"/>
          <w:szCs w:val="32"/>
        </w:rPr>
        <w:t>нных в результате эксперимента.</w:t>
      </w:r>
    </w:p>
    <w:p w:rsidR="003448F5" w:rsidRPr="00D6439B" w:rsidRDefault="003448F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39B">
        <w:rPr>
          <w:rFonts w:ascii="Times New Roman" w:hAnsi="Times New Roman" w:cs="Times New Roman"/>
          <w:sz w:val="32"/>
          <w:szCs w:val="32"/>
        </w:rPr>
        <w:t xml:space="preserve">Отсутствие позитивной динамики результатов, связанных с читательской грамотностью, низкие результаты по </w:t>
      </w:r>
      <w:proofErr w:type="gramStart"/>
      <w:r w:rsidRPr="00D6439B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gramEnd"/>
      <w:r w:rsidRPr="00D6439B">
        <w:rPr>
          <w:rFonts w:ascii="Times New Roman" w:hAnsi="Times New Roman" w:cs="Times New Roman"/>
          <w:sz w:val="32"/>
          <w:szCs w:val="32"/>
        </w:rPr>
        <w:t xml:space="preserve"> грамотности говорят о том, что в школах педагогами не выстраивается планомерная работа по их формированию.</w:t>
      </w:r>
    </w:p>
    <w:p w:rsidR="00D20236" w:rsidRPr="00D6439B" w:rsidRDefault="003448F5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39B">
        <w:rPr>
          <w:rFonts w:ascii="Times New Roman" w:hAnsi="Times New Roman" w:cs="Times New Roman"/>
          <w:sz w:val="32"/>
          <w:szCs w:val="32"/>
        </w:rPr>
        <w:t xml:space="preserve">Во многом это связано с дефицитом </w:t>
      </w:r>
      <w:proofErr w:type="spellStart"/>
      <w:r w:rsidRPr="00D6439B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D6439B">
        <w:rPr>
          <w:rFonts w:ascii="Times New Roman" w:hAnsi="Times New Roman" w:cs="Times New Roman"/>
          <w:sz w:val="32"/>
          <w:szCs w:val="32"/>
        </w:rPr>
        <w:t xml:space="preserve">–методического материала и учительскими компетенциями. Поэтому, опираясь на идеологию федерального проекта, для методического оснащения педагогов края на базе КК ИПК созданы рабочие группы педагогов. Планируется их обучение для последующей разработки и внедрения материалов для формирования математической, читательской, </w:t>
      </w:r>
      <w:proofErr w:type="gramStart"/>
      <w:r w:rsidRPr="00D6439B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gramEnd"/>
      <w:r w:rsidRPr="00D6439B">
        <w:rPr>
          <w:rFonts w:ascii="Times New Roman" w:hAnsi="Times New Roman" w:cs="Times New Roman"/>
          <w:sz w:val="32"/>
          <w:szCs w:val="32"/>
        </w:rPr>
        <w:t xml:space="preserve"> грамотности. Успешный опыт этой работы </w:t>
      </w:r>
      <w:r w:rsidR="00D6439B" w:rsidRPr="00D6439B">
        <w:rPr>
          <w:rFonts w:ascii="Times New Roman" w:hAnsi="Times New Roman" w:cs="Times New Roman"/>
          <w:sz w:val="32"/>
          <w:szCs w:val="32"/>
        </w:rPr>
        <w:t>край планирует</w:t>
      </w:r>
      <w:r w:rsidRPr="00D6439B">
        <w:rPr>
          <w:rFonts w:ascii="Times New Roman" w:hAnsi="Times New Roman" w:cs="Times New Roman"/>
          <w:sz w:val="32"/>
          <w:szCs w:val="32"/>
        </w:rPr>
        <w:t xml:space="preserve"> тиражировать посредством создания </w:t>
      </w:r>
      <w:proofErr w:type="spellStart"/>
      <w:r w:rsidRPr="00D6439B">
        <w:rPr>
          <w:rFonts w:ascii="Times New Roman" w:hAnsi="Times New Roman" w:cs="Times New Roman"/>
          <w:sz w:val="32"/>
          <w:szCs w:val="32"/>
        </w:rPr>
        <w:t>стажировочных</w:t>
      </w:r>
      <w:proofErr w:type="spellEnd"/>
      <w:r w:rsidRPr="00D6439B">
        <w:rPr>
          <w:rFonts w:ascii="Times New Roman" w:hAnsi="Times New Roman" w:cs="Times New Roman"/>
          <w:sz w:val="32"/>
          <w:szCs w:val="32"/>
        </w:rPr>
        <w:t xml:space="preserve"> площадок.</w:t>
      </w:r>
    </w:p>
    <w:p w:rsidR="00B61B80" w:rsidRDefault="00B61B80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Одним из объективных показателей качества образования является госуд</w:t>
      </w:r>
      <w:r w:rsidR="00972DA7">
        <w:rPr>
          <w:rFonts w:ascii="Times New Roman" w:hAnsi="Times New Roman" w:cs="Times New Roman"/>
          <w:sz w:val="32"/>
          <w:szCs w:val="32"/>
        </w:rPr>
        <w:t>арственная итоговая аттестация.</w:t>
      </w:r>
    </w:p>
    <w:p w:rsidR="00F93CA8" w:rsidRDefault="00F93CA8" w:rsidP="00F9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3CA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F93CA8">
        <w:rPr>
          <w:rFonts w:ascii="Times New Roman" w:hAnsi="Times New Roman" w:cs="Times New Roman"/>
          <w:sz w:val="32"/>
          <w:szCs w:val="32"/>
        </w:rPr>
        <w:t>Тасеевском</w:t>
      </w:r>
      <w:proofErr w:type="spellEnd"/>
      <w:r w:rsidRPr="00F93CA8">
        <w:rPr>
          <w:rFonts w:ascii="Times New Roman" w:hAnsi="Times New Roman" w:cs="Times New Roman"/>
          <w:sz w:val="32"/>
          <w:szCs w:val="32"/>
        </w:rPr>
        <w:t xml:space="preserve"> районе в 2019 году к ЕГЭ были допущены все 79 выпускников 11-х классов района. Аттестат о среднем общем образовании получили 77 человек, выпускники МБОУ «</w:t>
      </w:r>
      <w:proofErr w:type="spellStart"/>
      <w:r w:rsidRPr="00F93CA8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F93CA8">
        <w:rPr>
          <w:rFonts w:ascii="Times New Roman" w:hAnsi="Times New Roman" w:cs="Times New Roman"/>
          <w:sz w:val="32"/>
          <w:szCs w:val="32"/>
        </w:rPr>
        <w:t xml:space="preserve"> СОШ № 1» не сдали  математику базового уровня.</w:t>
      </w:r>
      <w:r>
        <w:rPr>
          <w:rFonts w:ascii="Times New Roman" w:hAnsi="Times New Roman" w:cs="Times New Roman"/>
          <w:sz w:val="32"/>
          <w:szCs w:val="32"/>
        </w:rPr>
        <w:t xml:space="preserve"> Пересдача состоится в сентябре текущего года.</w:t>
      </w:r>
    </w:p>
    <w:p w:rsidR="00F93CA8" w:rsidRPr="00F93CA8" w:rsidRDefault="00F93CA8" w:rsidP="00F9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3CA8">
        <w:rPr>
          <w:rFonts w:ascii="Times New Roman" w:hAnsi="Times New Roman" w:cs="Times New Roman"/>
          <w:sz w:val="32"/>
          <w:szCs w:val="32"/>
        </w:rPr>
        <w:lastRenderedPageBreak/>
        <w:t>Для сдачи ЕГЭ были выбраны экзамены по 9 предметам учебного плана. Не было участников ЕГЭ по географии и иностранному языку.</w:t>
      </w:r>
    </w:p>
    <w:p w:rsidR="00F93CA8" w:rsidRDefault="00F93CA8" w:rsidP="00F9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3CA8">
        <w:rPr>
          <w:rFonts w:ascii="Times New Roman" w:hAnsi="Times New Roman" w:cs="Times New Roman"/>
          <w:sz w:val="32"/>
          <w:szCs w:val="32"/>
        </w:rPr>
        <w:t xml:space="preserve">Самыми выбираемыми предметами, </w:t>
      </w:r>
      <w:proofErr w:type="gramStart"/>
      <w:r w:rsidRPr="00F93CA8">
        <w:rPr>
          <w:rFonts w:ascii="Times New Roman" w:hAnsi="Times New Roman" w:cs="Times New Roman"/>
          <w:sz w:val="32"/>
          <w:szCs w:val="32"/>
        </w:rPr>
        <w:t>кроме</w:t>
      </w:r>
      <w:proofErr w:type="gramEnd"/>
      <w:r w:rsidRPr="00F93C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3CA8">
        <w:rPr>
          <w:rFonts w:ascii="Times New Roman" w:hAnsi="Times New Roman" w:cs="Times New Roman"/>
          <w:sz w:val="32"/>
          <w:szCs w:val="32"/>
        </w:rPr>
        <w:t>обязательных</w:t>
      </w:r>
      <w:proofErr w:type="gramEnd"/>
      <w:r w:rsidRPr="00F93CA8">
        <w:rPr>
          <w:rFonts w:ascii="Times New Roman" w:hAnsi="Times New Roman" w:cs="Times New Roman"/>
          <w:sz w:val="32"/>
          <w:szCs w:val="32"/>
        </w:rPr>
        <w:t>, два года являются обществознание, биология, физика. В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F93CA8">
        <w:rPr>
          <w:rFonts w:ascii="Times New Roman" w:hAnsi="Times New Roman" w:cs="Times New Roman"/>
          <w:sz w:val="32"/>
          <w:szCs w:val="32"/>
        </w:rPr>
        <w:t xml:space="preserve"> году на 5,1% увеличилось количество выбора информатики и ИКТ, на 3,8 % литературы, на 0,8 % химии.</w:t>
      </w:r>
    </w:p>
    <w:p w:rsidR="002D40AF" w:rsidRDefault="002D40AF" w:rsidP="002D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40AF">
        <w:rPr>
          <w:rFonts w:ascii="Times New Roman" w:hAnsi="Times New Roman" w:cs="Times New Roman"/>
          <w:sz w:val="32"/>
          <w:szCs w:val="32"/>
        </w:rPr>
        <w:t>С единым государственным экзаменом по математике профильного уровня, информатике, физике и литературе справились все участники (в 2018 году кроме перечисленных предметов сдал</w:t>
      </w:r>
      <w:r>
        <w:rPr>
          <w:rFonts w:ascii="Times New Roman" w:hAnsi="Times New Roman" w:cs="Times New Roman"/>
          <w:sz w:val="32"/>
          <w:szCs w:val="32"/>
        </w:rPr>
        <w:t>и математику профильного уровня</w:t>
      </w:r>
      <w:r w:rsidRPr="002D40A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0AF">
        <w:rPr>
          <w:rFonts w:ascii="Times New Roman" w:hAnsi="Times New Roman" w:cs="Times New Roman"/>
          <w:sz w:val="32"/>
          <w:szCs w:val="32"/>
        </w:rPr>
        <w:t>географию и историю).</w:t>
      </w:r>
    </w:p>
    <w:p w:rsidR="00362D49" w:rsidRPr="00362D49" w:rsidRDefault="00362D49" w:rsidP="00362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2D49">
        <w:rPr>
          <w:rFonts w:ascii="Times New Roman" w:hAnsi="Times New Roman" w:cs="Times New Roman"/>
          <w:sz w:val="32"/>
          <w:szCs w:val="32"/>
        </w:rPr>
        <w:t>По сравнению с предыдущими периодами ситуация такова: по русскому языку и базовой математике данные 2019 года о выпускниках, показавших результаты ниже минимального, вы видите на слайде,  по русскому языку в 2019 году показаны уже с учетом пересдачи, по математике – без пересдачи. Надеемся, что 2 ученика МБОУ «</w:t>
      </w:r>
      <w:proofErr w:type="spellStart"/>
      <w:r w:rsidRPr="00362D49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362D49">
        <w:rPr>
          <w:rFonts w:ascii="Times New Roman" w:hAnsi="Times New Roman" w:cs="Times New Roman"/>
          <w:sz w:val="32"/>
          <w:szCs w:val="32"/>
        </w:rPr>
        <w:t xml:space="preserve"> СОШ № 1» в сентябре текущего года пересдадут математику.</w:t>
      </w:r>
    </w:p>
    <w:p w:rsidR="002D40AF" w:rsidRPr="002D40AF" w:rsidRDefault="002D40AF" w:rsidP="002D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D40AF">
        <w:rPr>
          <w:rFonts w:ascii="Times New Roman" w:hAnsi="Times New Roman" w:cs="Times New Roman"/>
          <w:sz w:val="32"/>
          <w:szCs w:val="32"/>
        </w:rPr>
        <w:t>ЕГЭ по обществ</w:t>
      </w:r>
      <w:r>
        <w:rPr>
          <w:rFonts w:ascii="Times New Roman" w:hAnsi="Times New Roman" w:cs="Times New Roman"/>
          <w:sz w:val="32"/>
          <w:szCs w:val="32"/>
        </w:rPr>
        <w:t>ознанию не сдали 4 выпускника (</w:t>
      </w:r>
      <w:r w:rsidRPr="002D40AF">
        <w:rPr>
          <w:rFonts w:ascii="Times New Roman" w:hAnsi="Times New Roman" w:cs="Times New Roman"/>
          <w:sz w:val="32"/>
          <w:szCs w:val="32"/>
        </w:rPr>
        <w:t>так же как и в прошлом году): 3 из МБОУ «</w:t>
      </w:r>
      <w:proofErr w:type="spellStart"/>
      <w:r w:rsidRPr="002D40AF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2D40AF">
        <w:rPr>
          <w:rFonts w:ascii="Times New Roman" w:hAnsi="Times New Roman" w:cs="Times New Roman"/>
          <w:sz w:val="32"/>
          <w:szCs w:val="32"/>
        </w:rPr>
        <w:t xml:space="preserve"> СОШ № 1» и 1 из  МБОУ «</w:t>
      </w:r>
      <w:proofErr w:type="spellStart"/>
      <w:r w:rsidRPr="002D40AF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2D40AF">
        <w:rPr>
          <w:rFonts w:ascii="Times New Roman" w:hAnsi="Times New Roman" w:cs="Times New Roman"/>
          <w:sz w:val="32"/>
          <w:szCs w:val="32"/>
        </w:rPr>
        <w:t xml:space="preserve"> СОШ № 2»; по биологии не сдали 2</w:t>
      </w:r>
      <w:r>
        <w:rPr>
          <w:rFonts w:ascii="Times New Roman" w:hAnsi="Times New Roman" w:cs="Times New Roman"/>
          <w:sz w:val="32"/>
          <w:szCs w:val="32"/>
        </w:rPr>
        <w:t xml:space="preserve"> (два)</w:t>
      </w:r>
      <w:r w:rsidRPr="002D40AF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0AF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2D40AF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2D40AF">
        <w:rPr>
          <w:rFonts w:ascii="Times New Roman" w:hAnsi="Times New Roman" w:cs="Times New Roman"/>
          <w:sz w:val="32"/>
          <w:szCs w:val="32"/>
        </w:rPr>
        <w:t xml:space="preserve"> СОШ № 1»; по химии 1 обучающихся МБОУ «</w:t>
      </w:r>
      <w:proofErr w:type="spellStart"/>
      <w:r w:rsidRPr="002D40AF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2D40AF">
        <w:rPr>
          <w:rFonts w:ascii="Times New Roman" w:hAnsi="Times New Roman" w:cs="Times New Roman"/>
          <w:sz w:val="32"/>
          <w:szCs w:val="32"/>
        </w:rPr>
        <w:t xml:space="preserve"> СОШ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0A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0AF">
        <w:rPr>
          <w:rFonts w:ascii="Times New Roman" w:hAnsi="Times New Roman" w:cs="Times New Roman"/>
          <w:sz w:val="32"/>
          <w:szCs w:val="32"/>
        </w:rPr>
        <w:t>2» , по истории 1 выпус</w:t>
      </w:r>
      <w:r w:rsidR="00284EA2">
        <w:rPr>
          <w:rFonts w:ascii="Times New Roman" w:hAnsi="Times New Roman" w:cs="Times New Roman"/>
          <w:sz w:val="32"/>
          <w:szCs w:val="32"/>
        </w:rPr>
        <w:t>кник МБОУ «</w:t>
      </w:r>
      <w:proofErr w:type="spellStart"/>
      <w:r w:rsidR="00284EA2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284EA2">
        <w:rPr>
          <w:rFonts w:ascii="Times New Roman" w:hAnsi="Times New Roman" w:cs="Times New Roman"/>
          <w:sz w:val="32"/>
          <w:szCs w:val="32"/>
        </w:rPr>
        <w:t xml:space="preserve"> СОШ № 1».</w:t>
      </w:r>
      <w:proofErr w:type="gramEnd"/>
    </w:p>
    <w:p w:rsidR="002D40AF" w:rsidRDefault="002D40AF" w:rsidP="002D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40AF">
        <w:rPr>
          <w:rFonts w:ascii="Times New Roman" w:hAnsi="Times New Roman" w:cs="Times New Roman"/>
          <w:sz w:val="32"/>
          <w:szCs w:val="32"/>
        </w:rPr>
        <w:t>Всего в районе не справились с ЕГЭ по выбору 8 выпускников (10 %), в 2018 году 8 (11 %).</w:t>
      </w:r>
    </w:p>
    <w:p w:rsidR="00007D91" w:rsidRPr="00007D91" w:rsidRDefault="00007D91" w:rsidP="0000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7D91">
        <w:rPr>
          <w:rFonts w:ascii="Times New Roman" w:hAnsi="Times New Roman" w:cs="Times New Roman"/>
          <w:sz w:val="32"/>
          <w:szCs w:val="32"/>
        </w:rPr>
        <w:lastRenderedPageBreak/>
        <w:t xml:space="preserve">Самые высокие </w:t>
      </w:r>
      <w:proofErr w:type="gramStart"/>
      <w:r w:rsidRPr="00007D91"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 w:rsidRPr="00007D91">
        <w:rPr>
          <w:rFonts w:ascii="Times New Roman" w:hAnsi="Times New Roman" w:cs="Times New Roman"/>
          <w:sz w:val="32"/>
          <w:szCs w:val="32"/>
        </w:rPr>
        <w:t xml:space="preserve"> ЕГЭ</w:t>
      </w:r>
      <w:r w:rsidR="00362D49">
        <w:rPr>
          <w:rFonts w:ascii="Times New Roman" w:hAnsi="Times New Roman" w:cs="Times New Roman"/>
          <w:sz w:val="32"/>
          <w:szCs w:val="32"/>
        </w:rPr>
        <w:t>:</w:t>
      </w:r>
      <w:r w:rsidRPr="00007D91">
        <w:rPr>
          <w:rFonts w:ascii="Times New Roman" w:hAnsi="Times New Roman" w:cs="Times New Roman"/>
          <w:sz w:val="32"/>
          <w:szCs w:val="32"/>
        </w:rPr>
        <w:t xml:space="preserve"> </w:t>
      </w:r>
      <w:r w:rsidRPr="00362D49">
        <w:rPr>
          <w:rFonts w:ascii="Times New Roman" w:hAnsi="Times New Roman" w:cs="Times New Roman"/>
          <w:i/>
          <w:sz w:val="32"/>
          <w:szCs w:val="32"/>
        </w:rPr>
        <w:t>по русскому языку</w:t>
      </w:r>
      <w:r w:rsidRPr="00007D91">
        <w:rPr>
          <w:rFonts w:ascii="Times New Roman" w:hAnsi="Times New Roman" w:cs="Times New Roman"/>
          <w:sz w:val="32"/>
          <w:szCs w:val="32"/>
        </w:rPr>
        <w:t xml:space="preserve"> у Ильиной Инессы (94 балла) МБОУ «</w:t>
      </w:r>
      <w:proofErr w:type="spellStart"/>
      <w:r w:rsidRPr="00007D91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007D91">
        <w:rPr>
          <w:rFonts w:ascii="Times New Roman" w:hAnsi="Times New Roman" w:cs="Times New Roman"/>
          <w:sz w:val="32"/>
          <w:szCs w:val="32"/>
        </w:rPr>
        <w:t xml:space="preserve"> СОШ №1», </w:t>
      </w:r>
      <w:r w:rsidRPr="00362D49">
        <w:rPr>
          <w:rFonts w:ascii="Times New Roman" w:hAnsi="Times New Roman" w:cs="Times New Roman"/>
          <w:i/>
          <w:sz w:val="32"/>
          <w:szCs w:val="32"/>
        </w:rPr>
        <w:t>по математике</w:t>
      </w:r>
      <w:r w:rsidRPr="00007D91">
        <w:rPr>
          <w:rFonts w:ascii="Times New Roman" w:hAnsi="Times New Roman" w:cs="Times New Roman"/>
          <w:sz w:val="32"/>
          <w:szCs w:val="32"/>
        </w:rPr>
        <w:t xml:space="preserve"> профильного уровня у Федорова Трофима (80 баллов) МБОУ «</w:t>
      </w:r>
      <w:proofErr w:type="spellStart"/>
      <w:r w:rsidRPr="00007D91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007D91">
        <w:rPr>
          <w:rFonts w:ascii="Times New Roman" w:hAnsi="Times New Roman" w:cs="Times New Roman"/>
          <w:sz w:val="32"/>
          <w:szCs w:val="32"/>
        </w:rPr>
        <w:t xml:space="preserve"> СОШ№5».</w:t>
      </w:r>
    </w:p>
    <w:p w:rsidR="00007D91" w:rsidRPr="00007D91" w:rsidRDefault="00007D91" w:rsidP="0000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7D91">
        <w:rPr>
          <w:rFonts w:ascii="Times New Roman" w:hAnsi="Times New Roman" w:cs="Times New Roman"/>
          <w:sz w:val="32"/>
          <w:szCs w:val="32"/>
        </w:rPr>
        <w:t>Более 80 баллов набрали 5 учащихся по предметам «русский язык» и «профильная математика» из МБОУ «</w:t>
      </w:r>
      <w:proofErr w:type="spellStart"/>
      <w:r w:rsidRPr="00007D91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007D91">
        <w:rPr>
          <w:rFonts w:ascii="Times New Roman" w:hAnsi="Times New Roman" w:cs="Times New Roman"/>
          <w:sz w:val="32"/>
          <w:szCs w:val="32"/>
        </w:rPr>
        <w:t xml:space="preserve"> СОШ № 1», МБОУ «</w:t>
      </w:r>
      <w:proofErr w:type="spellStart"/>
      <w:r w:rsidRPr="00007D91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007D91">
        <w:rPr>
          <w:rFonts w:ascii="Times New Roman" w:hAnsi="Times New Roman" w:cs="Times New Roman"/>
          <w:sz w:val="32"/>
          <w:szCs w:val="32"/>
        </w:rPr>
        <w:t xml:space="preserve"> СОШ № 2», МБОУ «</w:t>
      </w:r>
      <w:proofErr w:type="spellStart"/>
      <w:r w:rsidRPr="00007D91">
        <w:rPr>
          <w:rFonts w:ascii="Times New Roman" w:hAnsi="Times New Roman" w:cs="Times New Roman"/>
          <w:sz w:val="32"/>
          <w:szCs w:val="32"/>
        </w:rPr>
        <w:t>Суховская</w:t>
      </w:r>
      <w:proofErr w:type="spellEnd"/>
      <w:r w:rsidRPr="00007D91">
        <w:rPr>
          <w:rFonts w:ascii="Times New Roman" w:hAnsi="Times New Roman" w:cs="Times New Roman"/>
          <w:sz w:val="32"/>
          <w:szCs w:val="32"/>
        </w:rPr>
        <w:t xml:space="preserve"> СОШ № 3», МБОУ «</w:t>
      </w:r>
      <w:proofErr w:type="spellStart"/>
      <w:r w:rsidRPr="00007D91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007D91">
        <w:rPr>
          <w:rFonts w:ascii="Times New Roman" w:hAnsi="Times New Roman" w:cs="Times New Roman"/>
          <w:sz w:val="32"/>
          <w:szCs w:val="32"/>
        </w:rPr>
        <w:t xml:space="preserve"> СОШ № 5», МБОУ « Веселовская СОШ № 1».</w:t>
      </w:r>
    </w:p>
    <w:p w:rsidR="00007D91" w:rsidRDefault="00007D91" w:rsidP="0000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7D91">
        <w:rPr>
          <w:rFonts w:ascii="Times New Roman" w:hAnsi="Times New Roman" w:cs="Times New Roman"/>
          <w:sz w:val="32"/>
          <w:szCs w:val="32"/>
        </w:rPr>
        <w:t>Высоких баллов по предметам по выбору не набрал ни один ученик 11 класса.</w:t>
      </w:r>
    </w:p>
    <w:p w:rsidR="007D4063" w:rsidRPr="007D4063" w:rsidRDefault="007D4063" w:rsidP="007D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4063">
        <w:rPr>
          <w:rFonts w:ascii="Times New Roman" w:hAnsi="Times New Roman" w:cs="Times New Roman"/>
          <w:sz w:val="32"/>
          <w:szCs w:val="32"/>
        </w:rPr>
        <w:t>Все экзамены сдали выпускники МБОУ «</w:t>
      </w:r>
      <w:proofErr w:type="spellStart"/>
      <w:r w:rsidRPr="007D4063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7D4063">
        <w:rPr>
          <w:rFonts w:ascii="Times New Roman" w:hAnsi="Times New Roman" w:cs="Times New Roman"/>
          <w:sz w:val="32"/>
          <w:szCs w:val="32"/>
        </w:rPr>
        <w:t xml:space="preserve"> СОШ № 5», МБОУ «</w:t>
      </w:r>
      <w:proofErr w:type="spellStart"/>
      <w:r w:rsidRPr="007D4063">
        <w:rPr>
          <w:rFonts w:ascii="Times New Roman" w:hAnsi="Times New Roman" w:cs="Times New Roman"/>
          <w:sz w:val="32"/>
          <w:szCs w:val="32"/>
        </w:rPr>
        <w:t>Фаначетская</w:t>
      </w:r>
      <w:proofErr w:type="spellEnd"/>
      <w:r w:rsidRPr="007D4063">
        <w:rPr>
          <w:rFonts w:ascii="Times New Roman" w:hAnsi="Times New Roman" w:cs="Times New Roman"/>
          <w:sz w:val="32"/>
          <w:szCs w:val="32"/>
        </w:rPr>
        <w:t xml:space="preserve"> СОШ № 9», МБОУ «Троицкая СОШ № 8», МБОУ «</w:t>
      </w:r>
      <w:proofErr w:type="spellStart"/>
      <w:r w:rsidRPr="007D4063">
        <w:rPr>
          <w:rFonts w:ascii="Times New Roman" w:hAnsi="Times New Roman" w:cs="Times New Roman"/>
          <w:sz w:val="32"/>
          <w:szCs w:val="32"/>
        </w:rPr>
        <w:t>Суховская</w:t>
      </w:r>
      <w:proofErr w:type="spellEnd"/>
      <w:r w:rsidRPr="007D4063">
        <w:rPr>
          <w:rFonts w:ascii="Times New Roman" w:hAnsi="Times New Roman" w:cs="Times New Roman"/>
          <w:sz w:val="32"/>
          <w:szCs w:val="32"/>
        </w:rPr>
        <w:t xml:space="preserve"> СОШ № 3» и МБОУ «Веселовская СОШ №7».</w:t>
      </w:r>
    </w:p>
    <w:p w:rsidR="007D4063" w:rsidRPr="007D4063" w:rsidRDefault="007D4063" w:rsidP="007D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4063">
        <w:rPr>
          <w:rFonts w:ascii="Times New Roman" w:hAnsi="Times New Roman" w:cs="Times New Roman"/>
          <w:sz w:val="32"/>
          <w:szCs w:val="32"/>
        </w:rPr>
        <w:t xml:space="preserve">Самый низкий показатель сдачи экзаменов выпускниками МБОУ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 1 "» - 90,6%.</w:t>
      </w:r>
    </w:p>
    <w:p w:rsidR="007D4063" w:rsidRDefault="007D4063" w:rsidP="007D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4063">
        <w:rPr>
          <w:rFonts w:ascii="Times New Roman" w:hAnsi="Times New Roman" w:cs="Times New Roman"/>
          <w:sz w:val="32"/>
          <w:szCs w:val="32"/>
        </w:rPr>
        <w:t>Администрации школы необходимо уделить особое внимание при координации выбора учащимися предметов для сдачи ЕГЭ, контрольно-оценочной деятельности педагогов, объективной оценке качества освоения образовательных стандартов.</w:t>
      </w:r>
    </w:p>
    <w:p w:rsidR="00B107D6" w:rsidRP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>Общий средний балл по всем предметам составил 45,2 (2018-57,1 2017 - 58,9; 2016-59,7; 2015-57,0) что значительно ниже прошлогоднего.</w:t>
      </w:r>
    </w:p>
    <w:p w:rsid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>Выше районного средний балл у выпускников МБОУ «</w:t>
      </w:r>
      <w:proofErr w:type="spellStart"/>
      <w:r w:rsidRPr="00B107D6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B107D6">
        <w:rPr>
          <w:rFonts w:ascii="Times New Roman" w:hAnsi="Times New Roman" w:cs="Times New Roman"/>
          <w:sz w:val="32"/>
          <w:szCs w:val="32"/>
        </w:rPr>
        <w:t xml:space="preserve"> СОШ №5» - 55, МБОУ «</w:t>
      </w:r>
      <w:proofErr w:type="spellStart"/>
      <w:r w:rsidRPr="00B107D6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B107D6">
        <w:rPr>
          <w:rFonts w:ascii="Times New Roman" w:hAnsi="Times New Roman" w:cs="Times New Roman"/>
          <w:sz w:val="32"/>
          <w:szCs w:val="32"/>
        </w:rPr>
        <w:t xml:space="preserve"> СОШ № 2» - 51,9, МБ</w:t>
      </w:r>
      <w:r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Фаначетская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№9» - 47,6.</w:t>
      </w:r>
    </w:p>
    <w:p w:rsidR="00B107D6" w:rsidRPr="00284EA2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4EA2">
        <w:rPr>
          <w:rFonts w:ascii="Times New Roman" w:hAnsi="Times New Roman" w:cs="Times New Roman"/>
          <w:sz w:val="32"/>
          <w:szCs w:val="32"/>
        </w:rPr>
        <w:t>Выше краевого средний балл ЕГЭ в 2019 году по математике профильного уровня 60,5 (край 54,2), по физике 53,4 (край 51,7).</w:t>
      </w:r>
    </w:p>
    <w:p w:rsidR="00B107D6" w:rsidRP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4EA2">
        <w:rPr>
          <w:rFonts w:ascii="Times New Roman" w:hAnsi="Times New Roman" w:cs="Times New Roman"/>
          <w:sz w:val="32"/>
          <w:szCs w:val="32"/>
        </w:rPr>
        <w:lastRenderedPageBreak/>
        <w:t>Ниже краевого средний балл в районе по русскому языку 62 (край 66,3), по химии 43(край 56,9), по литературе 51,3 (край 63,6) и по истории 36 (край 54,5).</w:t>
      </w:r>
    </w:p>
    <w:p w:rsid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>В сравнении с 2018 годом, районный средний балл ЕГЭ увеличился только по информатике на 61, по литературе 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107D6">
        <w:rPr>
          <w:rFonts w:ascii="Times New Roman" w:hAnsi="Times New Roman" w:cs="Times New Roman"/>
          <w:sz w:val="32"/>
          <w:szCs w:val="32"/>
        </w:rPr>
        <w:t xml:space="preserve"> 51,33, по математике профильного уровня на 11,34, по хим</w:t>
      </w:r>
      <w:r>
        <w:rPr>
          <w:rFonts w:ascii="Times New Roman" w:hAnsi="Times New Roman" w:cs="Times New Roman"/>
          <w:sz w:val="32"/>
          <w:szCs w:val="32"/>
        </w:rPr>
        <w:t xml:space="preserve">ии на 4,67, по биологии на 2,65 и физике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0,83.</w:t>
      </w:r>
    </w:p>
    <w:p w:rsid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>Резкое снижение сред</w:t>
      </w:r>
      <w:r>
        <w:rPr>
          <w:rFonts w:ascii="Times New Roman" w:hAnsi="Times New Roman" w:cs="Times New Roman"/>
          <w:sz w:val="32"/>
          <w:szCs w:val="32"/>
        </w:rPr>
        <w:t>него балла по истории на 15,67.</w:t>
      </w:r>
    </w:p>
    <w:p w:rsid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>За последние три года наблюдается стабильное повышение среднего балла только по физике, с 2017</w:t>
      </w:r>
      <w:r>
        <w:rPr>
          <w:rFonts w:ascii="Times New Roman" w:hAnsi="Times New Roman" w:cs="Times New Roman"/>
          <w:sz w:val="32"/>
          <w:szCs w:val="32"/>
        </w:rPr>
        <w:t xml:space="preserve"> по 2019 на 3,26 балла, </w:t>
      </w:r>
      <w:r w:rsidRPr="00B107D6">
        <w:rPr>
          <w:rFonts w:ascii="Times New Roman" w:hAnsi="Times New Roman" w:cs="Times New Roman"/>
          <w:sz w:val="32"/>
          <w:szCs w:val="32"/>
        </w:rPr>
        <w:t xml:space="preserve">ежегодное </w:t>
      </w:r>
      <w:r>
        <w:rPr>
          <w:rFonts w:ascii="Times New Roman" w:hAnsi="Times New Roman" w:cs="Times New Roman"/>
          <w:sz w:val="32"/>
          <w:szCs w:val="32"/>
        </w:rPr>
        <w:t>сниже</w:t>
      </w:r>
      <w:r w:rsidRPr="00B107D6">
        <w:rPr>
          <w:rFonts w:ascii="Times New Roman" w:hAnsi="Times New Roman" w:cs="Times New Roman"/>
          <w:sz w:val="32"/>
          <w:szCs w:val="32"/>
        </w:rPr>
        <w:t>ние</w:t>
      </w:r>
      <w:r>
        <w:rPr>
          <w:rFonts w:ascii="Times New Roman" w:hAnsi="Times New Roman" w:cs="Times New Roman"/>
          <w:sz w:val="32"/>
          <w:szCs w:val="32"/>
        </w:rPr>
        <w:t xml:space="preserve"> среднего балла, начиная с 2017,</w:t>
      </w:r>
      <w:r w:rsidRPr="00B107D6">
        <w:rPr>
          <w:rFonts w:ascii="Times New Roman" w:hAnsi="Times New Roman" w:cs="Times New Roman"/>
          <w:sz w:val="32"/>
          <w:szCs w:val="32"/>
        </w:rPr>
        <w:t xml:space="preserve"> по обществознанию н</w:t>
      </w:r>
      <w:r>
        <w:rPr>
          <w:rFonts w:ascii="Times New Roman" w:hAnsi="Times New Roman" w:cs="Times New Roman"/>
          <w:sz w:val="32"/>
          <w:szCs w:val="32"/>
        </w:rPr>
        <w:t xml:space="preserve">а 11,03 и по истории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17,33.</w:t>
      </w:r>
    </w:p>
    <w:p w:rsidR="00B107D6" w:rsidRP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>За последние три года в районе впервые сдавались такие предметы как литература и информатика.</w:t>
      </w:r>
    </w:p>
    <w:p w:rsidR="00B107D6" w:rsidRDefault="00B107D6" w:rsidP="00B1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07D6">
        <w:rPr>
          <w:rFonts w:ascii="Times New Roman" w:hAnsi="Times New Roman" w:cs="Times New Roman"/>
          <w:sz w:val="32"/>
          <w:szCs w:val="32"/>
        </w:rPr>
        <w:t xml:space="preserve">Эти результаты говорят </w:t>
      </w:r>
      <w:r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Pr="00B107D6">
        <w:rPr>
          <w:rFonts w:ascii="Times New Roman" w:hAnsi="Times New Roman" w:cs="Times New Roman"/>
          <w:sz w:val="32"/>
          <w:szCs w:val="32"/>
        </w:rPr>
        <w:t>о снижении качества предметной подготовки учащихся</w:t>
      </w:r>
      <w:r>
        <w:rPr>
          <w:rFonts w:ascii="Times New Roman" w:hAnsi="Times New Roman" w:cs="Times New Roman"/>
          <w:sz w:val="32"/>
          <w:szCs w:val="32"/>
        </w:rPr>
        <w:t>, но наводят на мысль о содержании КИМ</w:t>
      </w:r>
      <w:r w:rsidRPr="00B107D6">
        <w:rPr>
          <w:rFonts w:ascii="Times New Roman" w:hAnsi="Times New Roman" w:cs="Times New Roman"/>
          <w:sz w:val="32"/>
          <w:szCs w:val="32"/>
        </w:rPr>
        <w:t>.</w:t>
      </w:r>
    </w:p>
    <w:p w:rsidR="00F42DC1" w:rsidRPr="00D8306E" w:rsidRDefault="00F42DC1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2019 году изменились условия для получения аттестата особого образца и медали «За особые успехи в учении». По предметам русский язык и математика профильного уровня необходимо было набрать не менее 70 баллов по каждому, по базовой математике получить </w:t>
      </w:r>
      <w:r w:rsidR="00666800" w:rsidRPr="00D8306E">
        <w:rPr>
          <w:rFonts w:ascii="Times New Roman" w:hAnsi="Times New Roman" w:cs="Times New Roman"/>
          <w:sz w:val="32"/>
          <w:szCs w:val="32"/>
        </w:rPr>
        <w:t>«</w:t>
      </w:r>
      <w:r w:rsidRPr="00D8306E">
        <w:rPr>
          <w:rFonts w:ascii="Times New Roman" w:hAnsi="Times New Roman" w:cs="Times New Roman"/>
          <w:sz w:val="32"/>
          <w:szCs w:val="32"/>
        </w:rPr>
        <w:t>5</w:t>
      </w:r>
      <w:r w:rsidR="00666800" w:rsidRPr="00D8306E">
        <w:rPr>
          <w:rFonts w:ascii="Times New Roman" w:hAnsi="Times New Roman" w:cs="Times New Roman"/>
          <w:sz w:val="32"/>
          <w:szCs w:val="32"/>
        </w:rPr>
        <w:t>»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</w:p>
    <w:p w:rsidR="00F42DC1" w:rsidRPr="00D8306E" w:rsidRDefault="00F42DC1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Из 79 выпускников 11 классов 3 человека получили медаль «За особые успехи в учении». Это Ильина Инесса из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№1»,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Ахмедзянов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Илья и Федоров Трофим из МБОУ «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Сивохинская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СОШ №5».</w:t>
      </w:r>
    </w:p>
    <w:p w:rsidR="001F6EF9" w:rsidRPr="00D8306E" w:rsidRDefault="001F6E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lastRenderedPageBreak/>
        <w:t>Впервые порядок и регламенты оценки качества общего образования закреплены на федеральном уровне. Во исполнение Указа Президента принята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утвержденные приказами федеральной службы по надзору в сфере образования и науки № 590 и министерством просвещения РФ № 219 от 6 мая 2019 года.</w:t>
      </w:r>
    </w:p>
    <w:p w:rsidR="001F6EF9" w:rsidRPr="00D8306E" w:rsidRDefault="001F6E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Ежегодный комплексный анализ качества образования будет </w:t>
      </w:r>
      <w:proofErr w:type="gramStart"/>
      <w:r w:rsidRPr="00D8306E">
        <w:rPr>
          <w:rFonts w:ascii="Times New Roman" w:hAnsi="Times New Roman" w:cs="Times New Roman"/>
          <w:sz w:val="32"/>
          <w:szCs w:val="32"/>
        </w:rPr>
        <w:t>проводится</w:t>
      </w:r>
      <w:proofErr w:type="gramEnd"/>
      <w:r w:rsidRPr="00D8306E">
        <w:rPr>
          <w:rFonts w:ascii="Times New Roman" w:hAnsi="Times New Roman" w:cs="Times New Roman"/>
          <w:sz w:val="32"/>
          <w:szCs w:val="32"/>
        </w:rPr>
        <w:t xml:space="preserve"> на основе результатов всех мероприятий федерального уровня с обязательным выявлением "зон риска" в области качества образования.</w:t>
      </w:r>
    </w:p>
    <w:p w:rsidR="001F6EF9" w:rsidRPr="00D8306E" w:rsidRDefault="001F6E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Одной из "зон риска" является наличие школ, в которых </w:t>
      </w:r>
      <w:proofErr w:type="spellStart"/>
      <w:r w:rsidRPr="00D8306E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Pr="00D8306E">
        <w:rPr>
          <w:rFonts w:ascii="Times New Roman" w:hAnsi="Times New Roman" w:cs="Times New Roman"/>
          <w:sz w:val="32"/>
          <w:szCs w:val="32"/>
        </w:rPr>
        <w:t xml:space="preserve"> выявлены признаки необъективности результатов Всероссийских проверочных работ.</w:t>
      </w:r>
    </w:p>
    <w:p w:rsidR="001F6EF9" w:rsidRPr="00D8306E" w:rsidRDefault="001F6E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В этом году в "зону риска" попали 2 школы нашего района</w:t>
      </w:r>
      <w:r w:rsidR="00666800" w:rsidRPr="00D8306E">
        <w:rPr>
          <w:rFonts w:ascii="Times New Roman" w:hAnsi="Times New Roman" w:cs="Times New Roman"/>
          <w:sz w:val="32"/>
          <w:szCs w:val="32"/>
        </w:rPr>
        <w:t xml:space="preserve"> МБОУ </w:t>
      </w:r>
      <w:proofErr w:type="spellStart"/>
      <w:r w:rsidR="00666800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666800" w:rsidRPr="00D8306E">
        <w:rPr>
          <w:rFonts w:ascii="Times New Roman" w:hAnsi="Times New Roman" w:cs="Times New Roman"/>
          <w:sz w:val="32"/>
          <w:szCs w:val="32"/>
        </w:rPr>
        <w:t xml:space="preserve"> СОШ № 2» и МБОУ «</w:t>
      </w:r>
      <w:proofErr w:type="spellStart"/>
      <w:r w:rsidR="00666800" w:rsidRPr="00D8306E">
        <w:rPr>
          <w:rFonts w:ascii="Times New Roman" w:hAnsi="Times New Roman" w:cs="Times New Roman"/>
          <w:sz w:val="32"/>
          <w:szCs w:val="32"/>
        </w:rPr>
        <w:t>Суховская</w:t>
      </w:r>
      <w:proofErr w:type="spellEnd"/>
      <w:r w:rsidR="00666800" w:rsidRPr="00D8306E">
        <w:rPr>
          <w:rFonts w:ascii="Times New Roman" w:hAnsi="Times New Roman" w:cs="Times New Roman"/>
          <w:sz w:val="32"/>
          <w:szCs w:val="32"/>
        </w:rPr>
        <w:t xml:space="preserve"> СОШ № 3»</w:t>
      </w:r>
      <w:r w:rsidRPr="00D8306E">
        <w:rPr>
          <w:rFonts w:ascii="Times New Roman" w:hAnsi="Times New Roman" w:cs="Times New Roman"/>
          <w:sz w:val="32"/>
          <w:szCs w:val="32"/>
        </w:rPr>
        <w:t>.</w:t>
      </w:r>
      <w:r w:rsidR="00666800" w:rsidRPr="00D8306E">
        <w:rPr>
          <w:rFonts w:ascii="Times New Roman" w:hAnsi="Times New Roman" w:cs="Times New Roman"/>
          <w:sz w:val="32"/>
          <w:szCs w:val="32"/>
        </w:rPr>
        <w:t xml:space="preserve"> Напомню, что в прошлом году в районе таких учреждений не было, в 2017 – МБОУ «</w:t>
      </w:r>
      <w:proofErr w:type="spellStart"/>
      <w:r w:rsidR="00666800" w:rsidRPr="00D8306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="00666800" w:rsidRPr="00D8306E">
        <w:rPr>
          <w:rFonts w:ascii="Times New Roman" w:hAnsi="Times New Roman" w:cs="Times New Roman"/>
          <w:sz w:val="32"/>
          <w:szCs w:val="32"/>
        </w:rPr>
        <w:t xml:space="preserve"> СОШ № 2» и МБОУ «</w:t>
      </w:r>
      <w:proofErr w:type="gramStart"/>
      <w:r w:rsidR="00666800" w:rsidRPr="00D8306E">
        <w:rPr>
          <w:rFonts w:ascii="Times New Roman" w:hAnsi="Times New Roman" w:cs="Times New Roman"/>
          <w:sz w:val="32"/>
          <w:szCs w:val="32"/>
        </w:rPr>
        <w:t>Троицкая</w:t>
      </w:r>
      <w:proofErr w:type="gramEnd"/>
      <w:r w:rsidR="00666800" w:rsidRPr="00D8306E">
        <w:rPr>
          <w:rFonts w:ascii="Times New Roman" w:hAnsi="Times New Roman" w:cs="Times New Roman"/>
          <w:sz w:val="32"/>
          <w:szCs w:val="32"/>
        </w:rPr>
        <w:t xml:space="preserve"> СОШ №8».</w:t>
      </w:r>
    </w:p>
    <w:p w:rsidR="001F6EF9" w:rsidRPr="00D8306E" w:rsidRDefault="001F6EF9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Отказ "от погони за результатами любой ценой" в обмен на честность позволит привить школьникам и педагогам культуру объективности, культуру честности.</w:t>
      </w:r>
    </w:p>
    <w:p w:rsidR="007F78F7" w:rsidRPr="00D8306E" w:rsidRDefault="007F78F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Красноярский край включен в группу субъектов, в которых региональная оценка по модели PISA пройдет в 2021 году.</w:t>
      </w:r>
    </w:p>
    <w:p w:rsidR="007F78F7" w:rsidRPr="00D8306E" w:rsidRDefault="007F78F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К этому времени мы должны обеспечить овладение всеми педагогами новой методологией оценки индивидуальных достижений - </w:t>
      </w:r>
      <w:r w:rsidRPr="00D8306E">
        <w:rPr>
          <w:rFonts w:ascii="Times New Roman" w:hAnsi="Times New Roman" w:cs="Times New Roman"/>
          <w:sz w:val="32"/>
          <w:szCs w:val="32"/>
        </w:rPr>
        <w:lastRenderedPageBreak/>
        <w:t>это инструмент, который позволит своевременно менять процесс образования.</w:t>
      </w:r>
    </w:p>
    <w:p w:rsidR="001F6EF9" w:rsidRPr="00D8306E" w:rsidRDefault="007F78F7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Поэтому обновляемая инфраструктура должна становиться и источником распространения современных образовательных технологий.</w:t>
      </w:r>
    </w:p>
    <w:p w:rsidR="00C51299" w:rsidRPr="00D8306E" w:rsidRDefault="00FE279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По федеральному проекту «Современная школа» с 2020 по 2022 год</w:t>
      </w:r>
      <w:r w:rsidR="00B35252" w:rsidRPr="00D8306E">
        <w:rPr>
          <w:rFonts w:ascii="Times New Roman" w:hAnsi="Times New Roman" w:cs="Times New Roman"/>
          <w:sz w:val="32"/>
          <w:szCs w:val="32"/>
        </w:rPr>
        <w:t xml:space="preserve">ы </w:t>
      </w:r>
      <w:r w:rsidRPr="00D8306E">
        <w:rPr>
          <w:rFonts w:ascii="Times New Roman" w:hAnsi="Times New Roman" w:cs="Times New Roman"/>
          <w:sz w:val="32"/>
          <w:szCs w:val="32"/>
        </w:rPr>
        <w:t>в 283 школах, расположенных в малых городах и сельской местности Красноярского края, будут созданы центры образования цифрового и гуманитарного профилей</w:t>
      </w:r>
      <w:r w:rsidR="00C51299" w:rsidRPr="00D8306E">
        <w:rPr>
          <w:rFonts w:ascii="Times New Roman" w:hAnsi="Times New Roman" w:cs="Times New Roman"/>
          <w:sz w:val="32"/>
          <w:szCs w:val="32"/>
        </w:rPr>
        <w:t>, так называемые «Точки роста».</w:t>
      </w:r>
    </w:p>
    <w:p w:rsidR="00030DCB" w:rsidRPr="00D8306E" w:rsidRDefault="00FE279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Для данных Центров будет приобретено учебное оборудование (компьютерная техника, спортивный инвентарь, технические средства и т.д.) для освоения основной общеобразовательной программы по предметным областям «Технология», «Математика и информатика», «Физическая культура и основы б</w:t>
      </w:r>
      <w:r w:rsidR="00030DCB" w:rsidRPr="00D8306E">
        <w:rPr>
          <w:rFonts w:ascii="Times New Roman" w:hAnsi="Times New Roman" w:cs="Times New Roman"/>
          <w:sz w:val="32"/>
          <w:szCs w:val="32"/>
        </w:rPr>
        <w:t>езопасности жизнедеятельности».</w:t>
      </w:r>
    </w:p>
    <w:p w:rsidR="00FE2796" w:rsidRPr="00D8306E" w:rsidRDefault="00FE279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 xml:space="preserve">В центрах «Точка роста» обучающиеся будут осваивать и дополнительные образовательные программы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 </w:t>
      </w:r>
    </w:p>
    <w:p w:rsidR="00697D10" w:rsidRPr="00D8306E" w:rsidRDefault="00697D10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Именно в Точках роста необходимо внедрять технологии сетевого взаимодействия. Для этого есть достаточно ресурсов. Это и профессиональные организации,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Кванториум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муниципальные опорные центры дополнительного образования и другие.</w:t>
      </w:r>
    </w:p>
    <w:p w:rsidR="00697D10" w:rsidRPr="00D8306E" w:rsidRDefault="00697D10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городе таких возможностей конечно больше, но сельские районы должны использовать все имеющиеся ресурсы не только на своей территории, но и близлежащих.</w:t>
      </w:r>
    </w:p>
    <w:p w:rsidR="00697D10" w:rsidRPr="00D8306E" w:rsidRDefault="00697D10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Это позволит создать условия выбора для ребят и повысить качество образования.</w:t>
      </w:r>
    </w:p>
    <w:p w:rsidR="00AC65D6" w:rsidRDefault="00AC65D6" w:rsidP="00284E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Уже сегодня в нашем распоряжении есть современные инструмент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ы–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цифровые платформы Российской электронной школы, </w:t>
      </w:r>
      <w:r w:rsidR="008338B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Мобильного образования,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338B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Учи.ру</w:t>
      </w:r>
      <w:proofErr w:type="spellEnd"/>
      <w:r w:rsidR="008338B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8338B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электронная школа </w:t>
      </w:r>
      <w:proofErr w:type="spellStart"/>
      <w:r w:rsidR="008338B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Знаника</w:t>
      </w:r>
      <w:proofErr w:type="spellEnd"/>
      <w:r w:rsidR="008338B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Яндекс Учебник,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Фоксфорд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 другие.</w:t>
      </w:r>
    </w:p>
    <w:p w:rsidR="005B0969" w:rsidRPr="00D8306E" w:rsidRDefault="005B0969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К характеристикам современного содержания образования относятся и вопросы, связанные с ранней профориентацией. К сожалению, в массовой школе пока не найдены решения, позволяющие, с одной стороны, восстановить опыт советского периода, с другой – с учетом технологических изменений его приумножить. </w:t>
      </w:r>
      <w:r w:rsidR="00160D0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 это является нашей проблемой.</w:t>
      </w:r>
    </w:p>
    <w:p w:rsidR="005B0969" w:rsidRPr="00D8306E" w:rsidRDefault="005B0969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Ранняя профориентация и трудовое</w:t>
      </w:r>
      <w:r w:rsidR="00160D0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обучение являются приоритетом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области образования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 ОВЗ, инвалидностью. Овладение навыками самообслуживания, профессиональными умениями позволяет выпускнику школы с ОВЗ успешно адаптироваться во взрослой жизни, обеспечить с</w:t>
      </w:r>
      <w:r w:rsidR="008552C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вою трудовую занятость и доход.</w:t>
      </w:r>
    </w:p>
    <w:p w:rsidR="005B0969" w:rsidRPr="00D8306E" w:rsidRDefault="005B0969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Тем не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менее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необходимо отметить, что крайне низка доля программ, адаптированных для обучения данной категории детей, а профессии, предлагаемые обучающимся с ОВЗ, не пользуются высоким спросом на рынке труда.</w:t>
      </w:r>
    </w:p>
    <w:p w:rsidR="008552C9" w:rsidRPr="00D8306E" w:rsidRDefault="008552C9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</w:t>
      </w:r>
      <w:r w:rsidR="002B5B3B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предстоящем учебном году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базе филиала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Канского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технологического колледжа будет открыта группа для детей с ОВЗ (умственной отсталостью) по специальности «Столярное дело».</w:t>
      </w:r>
    </w:p>
    <w:p w:rsidR="00FD4181" w:rsidRPr="00D8306E" w:rsidRDefault="00AC65D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Привлечение федеральной субсидии за 5 лет проекта позволит обновить материально-техническую базу для реализации программ трудового обучения и предметных областей в </w:t>
      </w:r>
      <w:r w:rsidR="00FD4181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нескольких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учреждениях.</w:t>
      </w:r>
    </w:p>
    <w:p w:rsidR="00AC65D6" w:rsidRPr="00D8306E" w:rsidRDefault="00FD418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рамках реализации мероприятия по поддержке образования для детей с ограниченными возможностями здоровья в 17 краевых общеобразовательных организациях, реализующих адаптированные общеобразовательные программы на 65 млн. рублей из федерального бюджета будут оснащены трудовые мастерские, учебные кабинеты, кабинеты дополнительного образования, психолого-педагогического сопровождения и коррекционной работы с обучающимися с ОВЗ.</w:t>
      </w:r>
    </w:p>
    <w:p w:rsidR="008A47EA" w:rsidRPr="00D8306E" w:rsidRDefault="00AC65D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 их базе будут созданы центры профессиональных компетенций для ребят</w:t>
      </w:r>
      <w:r w:rsidR="00FD4181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 ОВЗ, обучающихся в инклюзии.</w:t>
      </w:r>
    </w:p>
    <w:p w:rsidR="00AC65D6" w:rsidRPr="00D8306E" w:rsidRDefault="00AC65D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Такую же работу необходимо запланировать в базовых школах муниципальных образований, где коррекционные школы отсутствуют.</w:t>
      </w:r>
    </w:p>
    <w:p w:rsidR="00AC65D6" w:rsidRPr="00D8306E" w:rsidRDefault="00AC65D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Технология реализации проекта - выстраивание для каждого «особого ребенка» сквозных маршрутов: профориентация - центр компетенций – профессиональная</w:t>
      </w:r>
      <w:r w:rsidR="001B56A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организация – трудоустройство.</w:t>
      </w:r>
    </w:p>
    <w:p w:rsidR="005B0969" w:rsidRPr="00D8306E" w:rsidRDefault="005B0969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Красноярском крае активно развивается конкурсное движение профессионального мастерства среди лиц с ОВЗ, инвалидностью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Абилимпикс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». Отчетливо видна динамика по возрастной группе школьников. По сравнению с первым региональным чемпионатом, состоявшимся в 2017 году, количество участников возросло в 8 раз, расширяется география участия – уже 13 муниципали</w:t>
      </w:r>
      <w:r w:rsidR="002B5B3B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тетов включились в это движение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1B56A4" w:rsidRPr="00D8306E" w:rsidRDefault="00B56E72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Третий год подряд я в своем докладе говорю об этом конкурсе, </w:t>
      </w:r>
      <w:r w:rsidR="005B096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рекомендую школам принять участие, действий со стороны </w:t>
      </w:r>
      <w:r w:rsidR="005B096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административно-</w:t>
      </w:r>
      <w:r w:rsidR="0044715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управленческого персонала и учителей технологии не предпринимается.</w:t>
      </w:r>
    </w:p>
    <w:p w:rsidR="00AC65D6" w:rsidRPr="00D8306E" w:rsidRDefault="00AC65D6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Эту работу </w:t>
      </w:r>
      <w:r w:rsidR="001B56A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необходимо начать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рамках трудового обучения в каждой школе, чтобы обеспечить успешность каждого ребенка.</w:t>
      </w:r>
    </w:p>
    <w:p w:rsidR="00E77487" w:rsidRDefault="00D9472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Итак, все эти изменения являются обеспечивающими условиями построения нового содержания образования.</w:t>
      </w:r>
    </w:p>
    <w:p w:rsidR="001A2E77" w:rsidRPr="00D8306E" w:rsidRDefault="001A2E7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крае обозначены три основных ориентира, позволяющие обеспечить обновление содержания образования до 2024 года для региональной системы образования.</w:t>
      </w:r>
    </w:p>
    <w:p w:rsidR="001A2E77" w:rsidRPr="00D8306E" w:rsidRDefault="001A2E7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Первый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– это способность обеспечивать формирование новых образовательных результатов. Он должен быть реализован через обновление федеральных государственных стандартов и введение новых примерных основных образовательных программ, изменение содержания предметной области «Технология» в рамках проекта «Современная школа».</w:t>
      </w:r>
    </w:p>
    <w:p w:rsidR="001A2E77" w:rsidRPr="00D8306E" w:rsidRDefault="001A2E7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Вторым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ориентиром изменения содержания образования должен стать переход на новые педагогические технологии, обеспечивающие достижение образовательных результатов, при этом региональные проекты «Успех каждого ребёнка», «Билет в будущее» должны обеспечить нас совершенными технологиями сопровождения индивидуальных образовательных программ в различных формах наставничества и шефства.</w:t>
      </w:r>
    </w:p>
    <w:p w:rsidR="00D94727" w:rsidRPr="00D8306E" w:rsidRDefault="001A2E7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</w:pPr>
      <w:r w:rsidRPr="00D8306E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Третьим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ориентиром изменения содержания образования является система оценки качества образования. К 2024 году в крае должна окончательно сложиться региональная система оценки качества общего образования, включая процедуры и инструменты оценки разных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образовательных результатов, а также система управления качеством образования на основе данных об образовательных результатах.</w:t>
      </w:r>
    </w:p>
    <w:p w:rsidR="00286D04" w:rsidRPr="00D8306E" w:rsidRDefault="00286D04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Не менее значимым показателем качества </w:t>
      </w:r>
      <w:r w:rsidR="001B03C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образования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являются результаты </w:t>
      </w:r>
      <w:r w:rsidR="001B03C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муниципального и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регионального этапов всероссийской олимпиады школьников.</w:t>
      </w:r>
    </w:p>
    <w:p w:rsidR="001B03C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2018-2019 учебном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году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согласно установленному количеству баллов по общеобразовательным предметам, необходимому для участия в региональном этапе, </w:t>
      </w:r>
      <w:r w:rsidR="00EB2B8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набрали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6 учащихся района</w:t>
      </w:r>
      <w:r w:rsidR="002E736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из МБОУ «</w:t>
      </w:r>
      <w:proofErr w:type="spellStart"/>
      <w:r w:rsidR="002E736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Тасеевская</w:t>
      </w:r>
      <w:proofErr w:type="spellEnd"/>
      <w:r w:rsidR="002E736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СОШ № 1»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для сравнения в 2017-2018 уч</w:t>
      </w:r>
      <w:r w:rsidR="002E736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ебном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году – 7, в 2016-2017 уч</w:t>
      </w:r>
      <w:r w:rsidR="002E736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ебном году – 5.</w:t>
      </w:r>
    </w:p>
    <w:p w:rsidR="001B03CA" w:rsidRPr="00D8306E" w:rsidRDefault="007D69CF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</w:t>
      </w:r>
      <w:r w:rsidR="001B03C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рейтинге участников регионального этапа всер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оссийской олимпиады школьников:</w:t>
      </w:r>
    </w:p>
    <w:p w:rsidR="001B03C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Ерёменко Антон, ученик 10 кла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сса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стал призером регионального этапа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ВсОШ</w:t>
      </w:r>
      <w:proofErr w:type="spellEnd"/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 обществознанию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по праву 12 из 28, учител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ь Крюковских Галина Михайловна;</w:t>
      </w:r>
    </w:p>
    <w:p w:rsidR="001B03C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 Плеханов Владислав, ученик 11 класса 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по мировой художественной культуре 6 из 13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и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Шиянкова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Валерия 19 из 24 среди 9-х классов, учитель Дегтева Нелли Антоновна;</w:t>
      </w:r>
    </w:p>
    <w:p w:rsidR="001B03C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по физической культуре на региональный этап прошли трое учащихся 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Дунев</w:t>
      </w:r>
      <w:proofErr w:type="spellEnd"/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Матвей 8 из 30, </w:t>
      </w:r>
      <w:proofErr w:type="spellStart"/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Шиянкова</w:t>
      </w:r>
      <w:proofErr w:type="spellEnd"/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Валерия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18 из 32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среди 9 классов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– учитель Шакина Людмила Герасимовна, Анисимова Алёна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ученица 11 класса,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19 из 32</w:t>
      </w:r>
      <w:r w:rsidR="007179A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Шиянкова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Наталья Александровна;</w:t>
      </w:r>
    </w:p>
    <w:p w:rsidR="001B03C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Мутьев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Никита, ученик </w:t>
      </w:r>
      <w:r w:rsidR="008A46C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11 класса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8A46C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по экологии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6 из 16</w:t>
      </w:r>
      <w:r w:rsidR="008A46C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учитель Граф Марина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Геннадьена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1B03C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На протяжении 5 лет с 2015 года по 2019 год 35 учащихся (24 из 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ая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СОШ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 1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10 из 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</w:t>
      </w:r>
      <w:proofErr w:type="spellStart"/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Тасеевская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СОШ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 2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1 из 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Веселовск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ая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883AE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СОШ № 7»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набирали проходные баллы для участия в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регионально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этап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е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ВсОШ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3 из них отказались принимать участие (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Тасеевская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СОШ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 2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) и 1 учащийся занял призовое место (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Тасеевская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СОШ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 1</w:t>
      </w:r>
      <w:r w:rsidR="0010025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).</w:t>
      </w:r>
      <w:proofErr w:type="gramEnd"/>
    </w:p>
    <w:p w:rsidR="007B656C" w:rsidRPr="00D8306E" w:rsidRDefault="007B656C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слайде вы видите динамику результативности участия команды района в олимпиадах регионального уровня. На протяжении 3 лет учащиеся не набрали проходные баллы для участия в краевом этапе Всероссийской олимпиады по </w:t>
      </w:r>
      <w:r w:rsidRPr="00B202DB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математике, русском</w:t>
      </w:r>
      <w:r w:rsidR="00677251" w:rsidRPr="00B202DB">
        <w:rPr>
          <w:rFonts w:ascii="Times New Roman" w:eastAsiaTheme="minorEastAsia" w:hAnsi="Times New Roman" w:cs="Times New Roman"/>
          <w:sz w:val="32"/>
          <w:szCs w:val="32"/>
          <w:lang w:eastAsia="ru-RU"/>
        </w:rPr>
        <w:t>у языку, физике, географии, ОБЖ</w:t>
      </w:r>
      <w:r w:rsidR="00B202DB" w:rsidRPr="00B202DB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астрономии, биологии, информатике, истории, химии, экономике</w:t>
      </w:r>
      <w:r w:rsidRPr="00B202D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.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Очевидно, что нам надо понять причины таких результатов и планировать мероприятия по повышению качества работы в данном направлении.</w:t>
      </w:r>
    </w:p>
    <w:p w:rsidR="00DC4EDA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Красноярский институт повышения квалификации регулярн</w:t>
      </w:r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 в преддверии олимпиады проводя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</w:t>
      </w:r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ся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вебинары</w:t>
      </w:r>
      <w:proofErr w:type="spellEnd"/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такие как: «Анализ структуры и содержания заданий школьного этапа Всероссийской олимпиады школьников в Красноярском крае», «Направления разработки новых заданий для проведения муниципального этапа Всероссийской олимпиады школьников в Красноярском крае», «Методы решения оли</w:t>
      </w:r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мпиадных задач по математике» и т.д.</w:t>
      </w:r>
    </w:p>
    <w:p w:rsidR="00DC4EDA" w:rsidRPr="00D8306E" w:rsidRDefault="00DC4ED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Проблема состоит в информировании завучами педагогов на уровне школы и отказ </w:t>
      </w:r>
      <w:r w:rsidR="001B03C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педагогов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от участия в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вебинарах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0536C8" w:rsidRPr="00D8306E" w:rsidRDefault="001B03C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Олимпиадное движение, по сути, основная форма работы с одаренными детьми. Всероссийская олимпиада школьников является одним из главных мероприятий для обучающихся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общеобразовательных учреждений, поэтому для улучшения результатов на всех этапах всероссийской олимпиады школьников, считаю необходимым рекомендовать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ВсОШ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 По итогам олимп</w:t>
      </w:r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иады председателям и членам жюри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готовить анализ и рекомендации для РМО, обсуждать и в дальнейшем применять рекомендации в работе. Заместителям </w:t>
      </w:r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по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УВР также анализировать результаты олимпиад </w:t>
      </w:r>
      <w:r w:rsidR="00DC4EDA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 контролировать ход подготовки к ВОШ.</w:t>
      </w:r>
    </w:p>
    <w:p w:rsidR="00557AD2" w:rsidRPr="00D8306E" w:rsidRDefault="00557AD2" w:rsidP="00D8306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br w:type="page"/>
      </w:r>
    </w:p>
    <w:p w:rsidR="00B00A98" w:rsidRPr="00D8306E" w:rsidRDefault="00557AD2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Какой он, современный ребенок?</w:t>
      </w:r>
    </w:p>
    <w:p w:rsidR="000536C8" w:rsidRPr="00D8306E" w:rsidRDefault="005E3C23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</w:t>
      </w:r>
      <w:r w:rsidR="00B542F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 самом деле – это более образованные, уверенные в себе, предприимчивые, открытые и требовательные к образованию, легко осваивающие технологии и быстро обучающиеся дети, которые будут владеть профессиями, еще не придуманными, в которых будет цениться не то, что они уже знают, а то, как быстро они смогут узнавать и применять новое, а работодателям станут важны не дипломы, а профили компетенций.</w:t>
      </w:r>
    </w:p>
    <w:p w:rsidR="000536C8" w:rsidRPr="00D8306E" w:rsidRDefault="00262F48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Это я о них – о детях с особыми образовательными потребностями</w:t>
      </w:r>
      <w:r w:rsidR="00C26E0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 возможностями, которые хо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т</w:t>
      </w:r>
      <w:r w:rsidR="00C26E0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ят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быть успешным</w:t>
      </w:r>
      <w:r w:rsidR="00C26E06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!</w:t>
      </w:r>
    </w:p>
    <w:p w:rsidR="00AC2324" w:rsidRPr="00D8306E" w:rsidRDefault="00C26E06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306E">
        <w:rPr>
          <w:rFonts w:ascii="Times New Roman" w:hAnsi="Times New Roman" w:cs="Times New Roman"/>
          <w:sz w:val="32"/>
          <w:szCs w:val="32"/>
        </w:rPr>
        <w:t>Итак, федеральный п</w:t>
      </w:r>
      <w:r w:rsidR="00BF20DD" w:rsidRPr="00D8306E">
        <w:rPr>
          <w:rFonts w:ascii="Times New Roman" w:hAnsi="Times New Roman" w:cs="Times New Roman"/>
          <w:sz w:val="32"/>
          <w:szCs w:val="32"/>
        </w:rPr>
        <w:t>роект «Успех каждого ребенка»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нем также первоначальным требованием является доступность – для проживающих в любой территории, из семьи с любым статусом, только в зависимости от интересов.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2024 году охват детей в возрасте от 5 до 18 лет дополнительным образованием должен составить 80%.</w:t>
      </w:r>
    </w:p>
    <w:p w:rsidR="00041972" w:rsidRPr="00D8306E" w:rsidRDefault="00041972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Особое внимание обращаю на то, что дошкольники тоже должны быть охвачены дополнительным образованием.</w:t>
      </w:r>
    </w:p>
    <w:p w:rsidR="00041972" w:rsidRPr="00D8306E" w:rsidRDefault="00041972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прошедшем учебном году </w:t>
      </w:r>
      <w:r w:rsidR="001D19F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от МБУ ДО «ЦВР»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только в МБДОУ детский сад № 6 «Сказка» работал кружок по «Робототехнике». В октябре </w:t>
      </w:r>
      <w:r w:rsidR="005E3C2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текущего года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это учреждение планирует получить лицензию на доп</w:t>
      </w:r>
      <w:r w:rsidR="005E3C2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олнительное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образование. Руководителям </w:t>
      </w:r>
      <w:r w:rsidR="0029277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учреждений дополнительного образования и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детских садов поставлена задача </w:t>
      </w:r>
      <w:r w:rsidR="005E3C2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– обеспечить </w:t>
      </w:r>
      <w:r w:rsidR="0029277A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предоставление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дополнительного образования</w:t>
      </w:r>
      <w:r w:rsidR="005E3C2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детям с 5 лет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этом проекте тоже есть инфраструктурные мероприятия</w:t>
      </w:r>
      <w:r w:rsidR="0036198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вы их видите на слайде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CF616F" w:rsidRPr="00D8306E" w:rsidRDefault="00CF616F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По федеральному проекту «Успех каждого ребенка» в 2020 году на базе Красноярского технопарка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Кванториум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 начнет свою работу мобильный технопарк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Кванториум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», который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будет выезжать в малые города и сельские территории края вовлекая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учащихся в дополнительное образование технической, естественнонаучной направленности и активную социальную практику. В летние месяцы, с июня по август, мобильный технопарк «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Кванториум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 будет участвовать в реализации инженерных и профильных смен в стационарных загородных детских оздоровитель</w:t>
      </w:r>
      <w:r w:rsidR="0036198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ных лагерях Красноярского края.</w:t>
      </w:r>
      <w:r w:rsidR="005E3C23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Кроме того в 2020 и 2022 годах в городах Ачинск и Зеленогорск будут созданы 2 детских технопарка по модели «Стандарт».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Реализация программ дополнительного образования в сетевой и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дистанционной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формах – сквозная технология для проектов </w:t>
      </w:r>
      <w:r w:rsidR="00400DD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«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Современная школа</w:t>
      </w:r>
      <w:r w:rsidR="00400DD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 </w:t>
      </w:r>
      <w:r w:rsidR="00400DD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«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Успех каждого ребенка</w:t>
      </w:r>
      <w:r w:rsidR="00400DD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Педагогам и методистам муниципальных опорных центров</w:t>
      </w:r>
      <w:r w:rsidR="00400DD9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на территории нашего района – МБУ ДО «ЦВР»,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предстоит серьезная работа по актуализации имеющихся сетевых программ и разработке новых.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Еще одно условие повышения доступности - внедрение персонифицированного финансирования дополнительного образования детей.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Сертификат – это персональная гарантия государства конкретному ребенку того, что за его образование заплатит государство независимо от того, какие кружки или секции и в какой организации (муниципальной или частной) он выберет.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Используя сертификат, ребенок вместе с родителем может самостоятельно формировать свою образовательную траекторию.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Система персонифицированного учета будет внедрена во всех городских округа</w:t>
      </w:r>
      <w:r w:rsidR="0036198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х и муниципальных районах края.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Полноценная реализация принципа персонализации обеспечит доступность для разных категорий детей – и с ограниченными возможностями, и с особыми потребностями.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кроме того, дополнит существующую систему развития талантов.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проекте «Успех каждого ребенка» заложены также технологии для самоопределения и профессиональной ориентации обучающихся - Всероссийские открытые уроки на портале "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ПроеКТОр</w:t>
      </w:r>
      <w:r w:rsidR="004E645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иЯ</w:t>
      </w:r>
      <w:proofErr w:type="spellEnd"/>
      <w:r w:rsidR="004E645C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" и проект «Билет в будущее».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За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прошедший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учебный год в онлайн-мероприятиях приняли участие </w:t>
      </w:r>
      <w:r w:rsidR="0069149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несколько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тыс</w:t>
      </w:r>
      <w:r w:rsidR="0069149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яч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учеников 6-11 классов. </w:t>
      </w:r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Обучающиеся школ Тасеевского района </w:t>
      </w:r>
      <w:r w:rsidR="004F576D" w:rsidRP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не принимали участие </w:t>
      </w:r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уроках на портале </w:t>
      </w:r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«</w:t>
      </w:r>
      <w:proofErr w:type="spellStart"/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Прое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КТОриЯ</w:t>
      </w:r>
      <w:proofErr w:type="spellEnd"/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». Настоятельно рекомендую взять под </w:t>
      </w:r>
      <w:r w:rsidR="0036198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личны</w:t>
      </w:r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й контроль директорам школ участие учеников в </w:t>
      </w:r>
      <w:r w:rsidR="0036198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наступающем учебном году</w:t>
      </w:r>
      <w:r w:rsidR="004F576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данном мероприятии.</w:t>
      </w:r>
      <w:r w:rsidR="00691492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течение предстоящего учебного года мероприятие планируется провести </w:t>
      </w:r>
      <w:r w:rsidR="00261CC0">
        <w:rPr>
          <w:rFonts w:ascii="Times New Roman" w:eastAsiaTheme="minorEastAsia" w:hAnsi="Times New Roman" w:cs="Times New Roman"/>
          <w:sz w:val="32"/>
          <w:szCs w:val="32"/>
          <w:lang w:eastAsia="ru-RU"/>
        </w:rPr>
        <w:t>5 и 26 сентября, 17 октября, 21 ноября, 19 декабря.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Проект «Билет в будущее» инициирован Президентом страны в феврале 2018 года для помощи ученикам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профессиональном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самоопределении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через практическое знакомство с востребованным</w:t>
      </w:r>
      <w:r w:rsidR="00361980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 и перспективными профессиями.</w:t>
      </w:r>
    </w:p>
    <w:p w:rsidR="001B73B7" w:rsidRPr="00D8306E" w:rsidRDefault="00ED13DD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Э</w:t>
      </w:r>
      <w:r w:rsidR="001B73B7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то проект ранней профориентации для учащихся 6-11 классов, который направлен на формирование у молодых людей способности </w:t>
      </w:r>
      <w:proofErr w:type="gramStart"/>
      <w:r w:rsidR="001B73B7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строить</w:t>
      </w:r>
      <w:proofErr w:type="gramEnd"/>
      <w:r w:rsidR="001B73B7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свою образовательную и карьерную траекторию, осознанно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выбирать профессиональный путь.</w:t>
      </w:r>
    </w:p>
    <w:p w:rsidR="001B73B7" w:rsidRPr="00D8306E" w:rsidRDefault="001B73B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Федеральным оператором проекта выступает Союз «Агентство развития профессиональных сообществ и рабочих кадров «Молодые профессионалы (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Ворлдскиллс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Россия)». Проект реализуется при поддержке Министерства просвещения </w:t>
      </w:r>
      <w:r w:rsidR="00ED13D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РФ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 Региональным координатором проекта в Красноярском крае является Красноярск</w:t>
      </w:r>
      <w:r w:rsidR="00ED13D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ий краевой Дворец пионеров.</w:t>
      </w:r>
    </w:p>
    <w:p w:rsidR="001B73B7" w:rsidRPr="00D8306E" w:rsidRDefault="001B73B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2018 году проект стартовал в пилотном режиме в ряде субъектов Российской Федерации.</w:t>
      </w:r>
    </w:p>
    <w:p w:rsidR="001B73B7" w:rsidRPr="00D8306E" w:rsidRDefault="001B73B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июле 2019 года проведен конкурсный отбор субъектов Российской Федерации для реализации практических мероприятий проекта в 2019 году, по итогам которого Красноярский край вошел в число 36 регионов, признанных победителями конкурса.</w:t>
      </w:r>
    </w:p>
    <w:p w:rsidR="001B73B7" w:rsidRPr="00D8306E" w:rsidRDefault="001B73B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Одна из целей конкурсного отбора - формирование пула регионов для качественной </w:t>
      </w:r>
      <w:r w:rsidR="00ED13D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реализации Проекта в 2019 году.</w:t>
      </w:r>
    </w:p>
    <w:p w:rsidR="00ED13DD" w:rsidRPr="00D8306E" w:rsidRDefault="001B73B7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План мероприятий по Проекту в 2019 го</w:t>
      </w:r>
      <w:r w:rsidR="00ED13DD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ду включает онлайн-диагностику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федеральной электронной платформе, «погружение» в профессиональные сферы через решение кейсов и профессиональные пробы на разных площадках (фестивалях, конкурсах, в образовательных и иных организациях), последующее наставничество участников с целью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профнавигациии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 Участниками практических мероприятий по проекту в 2019 году должны стать более 12 000 школьников Красноярского края.</w:t>
      </w:r>
      <w:r w:rsidR="00CB14FE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настоящее время для участия в данном проекте зарегистрировались </w:t>
      </w:r>
      <w:r w:rsidR="00A3079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все школы, кроме </w:t>
      </w:r>
      <w:r w:rsidR="00CB14FE" w:rsidRPr="00A3079F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</w:t>
      </w:r>
      <w:proofErr w:type="spellStart"/>
      <w:r w:rsidR="00A3079F" w:rsidRPr="00A3079F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Вахрушевская</w:t>
      </w:r>
      <w:proofErr w:type="spellEnd"/>
      <w:r w:rsidR="00A3079F" w:rsidRPr="00A3079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ООШ № 6» и МБОУ «</w:t>
      </w:r>
      <w:proofErr w:type="spellStart"/>
      <w:r w:rsidR="00A3079F" w:rsidRPr="00A3079F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Фаначетская</w:t>
      </w:r>
      <w:proofErr w:type="spellEnd"/>
      <w:r w:rsidR="00A3079F" w:rsidRPr="00A3079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СОШ № 9».</w:t>
      </w:r>
    </w:p>
    <w:p w:rsidR="009A757A" w:rsidRPr="00D8306E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Мы должны обеспечить, чтобы к 2024 году каждый ребенок определялся с будущей профессией через тестирование и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профпробы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9A757A" w:rsidRDefault="009A757A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 большая часть этих профессий будет связана с цифровой экономикой.</w:t>
      </w:r>
    </w:p>
    <w:p w:rsidR="00003DED" w:rsidRPr="00003DED" w:rsidRDefault="00003DED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03DED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чем же успешны ученики нашего района?</w:t>
      </w:r>
    </w:p>
    <w:p w:rsidR="007C3D35" w:rsidRPr="000A710C" w:rsidRDefault="007C3D35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Научно – практическая конференция учащихся 6-11 классов образовательных учреждений Тасеевского района «Молодежь и наука - 2019» представляет собой интеллектуально-творческое мероприятие, направленное на развитие интеллектуальных компетентностей, распространение исследовательской культуры школьников. Она проводится с целью поддержки творческой инициативы учащихся и привлечения внимания к новым перспективным наукоемким технологиям, составляющим основу устойчивого развития человеческого общества.</w:t>
      </w:r>
    </w:p>
    <w:p w:rsidR="007C3D35" w:rsidRPr="000A710C" w:rsidRDefault="007C3D35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прошедшем учебном году приняли участие 19 </w:t>
      </w:r>
      <w:proofErr w:type="gram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. На отборочный этап краевого молодежного форума «Научно технический потенциал Сибири» в номинации «Научный конвент» были рекомендованы 5 работ, из них 2 работы прошли отбор на защиту в очном краевом этапе:</w:t>
      </w:r>
    </w:p>
    <w:p w:rsidR="007C3D35" w:rsidRPr="000A710C" w:rsidRDefault="007C3D35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- исследовательская  работа «</w:t>
      </w:r>
      <w:proofErr w:type="spell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Троицко</w:t>
      </w:r>
      <w:proofErr w:type="spell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 заводской приход» Ломакиной Светланы, ученицы 10 класса МБОУ «Троицкая СОШ № 8», руководитель Сазонова Н.П. и</w:t>
      </w:r>
    </w:p>
    <w:p w:rsidR="007C3D35" w:rsidRPr="000A710C" w:rsidRDefault="007C3D35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учебно-исследовательская работа «Первоцветы сибирского села» </w:t>
      </w:r>
      <w:proofErr w:type="spell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Митрониной</w:t>
      </w:r>
      <w:proofErr w:type="spell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Софьи, ученицы 7 класса МБОУ «</w:t>
      </w:r>
      <w:proofErr w:type="spell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Тасеевская</w:t>
      </w:r>
      <w:proofErr w:type="spell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СОШ № 1», руководитель Граф М.Г.</w:t>
      </w:r>
    </w:p>
    <w:p w:rsidR="007C3D35" w:rsidRPr="000A710C" w:rsidRDefault="007C3D35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Работы будут очно представлены в г. Красноярске в ноябре текущего года.</w:t>
      </w:r>
    </w:p>
    <w:p w:rsidR="007C3D35" w:rsidRDefault="007C3D35" w:rsidP="007C3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Надо отметить, что работы </w:t>
      </w:r>
      <w:proofErr w:type="gram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</w:t>
      </w:r>
      <w:proofErr w:type="gram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руководством</w:t>
      </w:r>
      <w:proofErr w:type="gram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Граф М.Г. - учителя биологии МБОУ «</w:t>
      </w:r>
      <w:proofErr w:type="spellStart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Тасеевская</w:t>
      </w:r>
      <w:proofErr w:type="spellEnd"/>
      <w:r w:rsidRPr="000A710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СОШ № 1», руководителя РМО учителей биологии и химии, ежегодно получают высокую оценку на очной защите в г. Красноярске.</w:t>
      </w:r>
    </w:p>
    <w:p w:rsidR="00FB1058" w:rsidRPr="001B76DE" w:rsidRDefault="00FB1058" w:rsidP="00D8306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B76DE">
        <w:rPr>
          <w:rFonts w:ascii="Times New Roman" w:hAnsi="Times New Roman" w:cs="Times New Roman"/>
          <w:sz w:val="32"/>
          <w:szCs w:val="32"/>
        </w:rPr>
        <w:t>Наши дети талантливы и успешны в разных направлениях. Я лишь перечислю немногие:</w:t>
      </w:r>
    </w:p>
    <w:p w:rsidR="005846E4" w:rsidRDefault="005846E4" w:rsidP="001B76D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46E4">
        <w:rPr>
          <w:rFonts w:ascii="Times New Roman" w:hAnsi="Times New Roman" w:cs="Times New Roman"/>
          <w:sz w:val="32"/>
          <w:szCs w:val="32"/>
        </w:rPr>
        <w:t>В краевом творческом фестивале «Таланты без границ»</w:t>
      </w:r>
    </w:p>
    <w:p w:rsidR="001B76DE" w:rsidRPr="001B76DE" w:rsidRDefault="001B76DE" w:rsidP="001B76D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6DE">
        <w:rPr>
          <w:rFonts w:ascii="Times New Roman" w:hAnsi="Times New Roman" w:cs="Times New Roman"/>
          <w:sz w:val="32"/>
          <w:szCs w:val="32"/>
        </w:rPr>
        <w:t xml:space="preserve">Корнев Тимофей, ученик </w:t>
      </w: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B76DE">
        <w:rPr>
          <w:rFonts w:ascii="Times New Roman" w:hAnsi="Times New Roman" w:cs="Times New Roman"/>
          <w:sz w:val="32"/>
          <w:szCs w:val="32"/>
        </w:rPr>
        <w:t>Тасеевск</w:t>
      </w:r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Pr="001B76DE">
        <w:rPr>
          <w:rFonts w:ascii="Times New Roman" w:hAnsi="Times New Roman" w:cs="Times New Roman"/>
          <w:sz w:val="32"/>
          <w:szCs w:val="32"/>
        </w:rPr>
        <w:t xml:space="preserve"> № 2</w:t>
      </w:r>
      <w:r>
        <w:rPr>
          <w:rFonts w:ascii="Times New Roman" w:hAnsi="Times New Roman" w:cs="Times New Roman"/>
          <w:sz w:val="32"/>
          <w:szCs w:val="32"/>
        </w:rPr>
        <w:t xml:space="preserve">» - </w:t>
      </w:r>
      <w:r w:rsidRPr="001B76DE">
        <w:rPr>
          <w:rFonts w:ascii="Times New Roman" w:hAnsi="Times New Roman" w:cs="Times New Roman"/>
          <w:sz w:val="32"/>
          <w:szCs w:val="32"/>
        </w:rPr>
        <w:t>победител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1B76DE">
        <w:rPr>
          <w:rFonts w:ascii="Times New Roman" w:hAnsi="Times New Roman" w:cs="Times New Roman"/>
          <w:sz w:val="32"/>
          <w:szCs w:val="32"/>
        </w:rPr>
        <w:t xml:space="preserve"> в номинации «Инструментальное исполнительство</w:t>
      </w:r>
      <w:r>
        <w:rPr>
          <w:rFonts w:ascii="Times New Roman" w:hAnsi="Times New Roman" w:cs="Times New Roman"/>
          <w:sz w:val="32"/>
          <w:szCs w:val="32"/>
        </w:rPr>
        <w:t>»;</w:t>
      </w:r>
    </w:p>
    <w:p w:rsidR="001B76DE" w:rsidRPr="001B76DE" w:rsidRDefault="001B76DE" w:rsidP="001B76D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6DE">
        <w:rPr>
          <w:rFonts w:ascii="Times New Roman" w:hAnsi="Times New Roman" w:cs="Times New Roman"/>
          <w:sz w:val="32"/>
          <w:szCs w:val="32"/>
        </w:rPr>
        <w:t xml:space="preserve">Романова Валерия, ученица </w:t>
      </w: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B76DE">
        <w:rPr>
          <w:rFonts w:ascii="Times New Roman" w:hAnsi="Times New Roman" w:cs="Times New Roman"/>
          <w:sz w:val="32"/>
          <w:szCs w:val="32"/>
        </w:rPr>
        <w:t>Тасеевск</w:t>
      </w:r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Pr="001B76DE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1» - победитель</w:t>
      </w:r>
      <w:r w:rsidRPr="001B76DE">
        <w:rPr>
          <w:rFonts w:ascii="Times New Roman" w:hAnsi="Times New Roman" w:cs="Times New Roman"/>
          <w:sz w:val="32"/>
          <w:szCs w:val="32"/>
        </w:rPr>
        <w:t xml:space="preserve"> в номинации «</w:t>
      </w:r>
      <w:proofErr w:type="spellStart"/>
      <w:r w:rsidRPr="001B76DE">
        <w:rPr>
          <w:rFonts w:ascii="Times New Roman" w:hAnsi="Times New Roman" w:cs="Times New Roman"/>
          <w:sz w:val="32"/>
          <w:szCs w:val="32"/>
        </w:rPr>
        <w:t>Эстрадно</w:t>
      </w:r>
      <w:proofErr w:type="spellEnd"/>
      <w:r w:rsidRPr="001B76DE">
        <w:rPr>
          <w:rFonts w:ascii="Times New Roman" w:hAnsi="Times New Roman" w:cs="Times New Roman"/>
          <w:sz w:val="32"/>
          <w:szCs w:val="32"/>
        </w:rPr>
        <w:t>-джазовый вокал»;</w:t>
      </w:r>
    </w:p>
    <w:p w:rsidR="001B76DE" w:rsidRPr="001B76DE" w:rsidRDefault="001B76DE" w:rsidP="001B76D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6DE">
        <w:rPr>
          <w:rFonts w:ascii="Times New Roman" w:hAnsi="Times New Roman" w:cs="Times New Roman"/>
          <w:sz w:val="32"/>
          <w:szCs w:val="32"/>
        </w:rPr>
        <w:t xml:space="preserve">Евстигнеева Валентина, Прохорова Вероника и </w:t>
      </w:r>
      <w:r>
        <w:rPr>
          <w:rFonts w:ascii="Times New Roman" w:hAnsi="Times New Roman" w:cs="Times New Roman"/>
          <w:sz w:val="32"/>
          <w:szCs w:val="32"/>
        </w:rPr>
        <w:t>Яна, учащиеся МБОУ «</w:t>
      </w:r>
      <w:proofErr w:type="spellStart"/>
      <w:r w:rsidRPr="001B76DE">
        <w:rPr>
          <w:rFonts w:ascii="Times New Roman" w:hAnsi="Times New Roman" w:cs="Times New Roman"/>
          <w:sz w:val="32"/>
          <w:szCs w:val="32"/>
        </w:rPr>
        <w:t>Суховск</w:t>
      </w:r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СОШ № 3» - победители</w:t>
      </w:r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номинации «Оригинальный жанр»,</w:t>
      </w:r>
    </w:p>
    <w:p w:rsidR="001B76DE" w:rsidRPr="001B76DE" w:rsidRDefault="001B76DE" w:rsidP="001B76D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6DE">
        <w:rPr>
          <w:rFonts w:ascii="Times New Roman" w:hAnsi="Times New Roman" w:cs="Times New Roman"/>
          <w:sz w:val="32"/>
          <w:szCs w:val="32"/>
        </w:rPr>
        <w:t>Ломакин</w:t>
      </w:r>
      <w:r>
        <w:rPr>
          <w:rFonts w:ascii="Times New Roman" w:hAnsi="Times New Roman" w:cs="Times New Roman"/>
          <w:sz w:val="32"/>
          <w:szCs w:val="32"/>
        </w:rPr>
        <w:t>а Светлана</w:t>
      </w:r>
      <w:r w:rsidRPr="001B76DE">
        <w:rPr>
          <w:rFonts w:ascii="Times New Roman" w:hAnsi="Times New Roman" w:cs="Times New Roman"/>
          <w:sz w:val="32"/>
          <w:szCs w:val="32"/>
        </w:rPr>
        <w:t>, уч</w:t>
      </w:r>
      <w:r>
        <w:rPr>
          <w:rFonts w:ascii="Times New Roman" w:hAnsi="Times New Roman" w:cs="Times New Roman"/>
          <w:sz w:val="32"/>
          <w:szCs w:val="32"/>
        </w:rPr>
        <w:t>еница</w:t>
      </w:r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 «</w:t>
      </w:r>
      <w:r w:rsidRPr="001B76DE">
        <w:rPr>
          <w:rFonts w:ascii="Times New Roman" w:hAnsi="Times New Roman" w:cs="Times New Roman"/>
          <w:sz w:val="32"/>
          <w:szCs w:val="32"/>
        </w:rPr>
        <w:t>Троицк</w:t>
      </w:r>
      <w:r>
        <w:rPr>
          <w:rFonts w:ascii="Times New Roman" w:hAnsi="Times New Roman" w:cs="Times New Roman"/>
          <w:sz w:val="32"/>
          <w:szCs w:val="32"/>
        </w:rPr>
        <w:t>ая СОШ № 8» - победитель</w:t>
      </w:r>
      <w:r w:rsidRPr="001B76DE">
        <w:rPr>
          <w:rFonts w:ascii="Times New Roman" w:hAnsi="Times New Roman" w:cs="Times New Roman"/>
          <w:sz w:val="32"/>
          <w:szCs w:val="32"/>
        </w:rPr>
        <w:t xml:space="preserve"> межрегионально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конкурса</w:t>
      </w:r>
      <w:r w:rsidRPr="001B76DE">
        <w:rPr>
          <w:rFonts w:ascii="Times New Roman" w:hAnsi="Times New Roman" w:cs="Times New Roman"/>
          <w:sz w:val="32"/>
          <w:szCs w:val="32"/>
        </w:rPr>
        <w:t xml:space="preserve"> «Дети одной реки» в номинации «Архитектура», </w:t>
      </w:r>
    </w:p>
    <w:p w:rsidR="008658DE" w:rsidRDefault="001B76DE" w:rsidP="001B76DE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6DE">
        <w:rPr>
          <w:rFonts w:ascii="Times New Roman" w:hAnsi="Times New Roman" w:cs="Times New Roman"/>
          <w:sz w:val="32"/>
          <w:szCs w:val="32"/>
        </w:rPr>
        <w:t xml:space="preserve">Шуба Софья, ученица </w:t>
      </w:r>
      <w:r w:rsidR="008658D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8658DE">
        <w:rPr>
          <w:rFonts w:ascii="Times New Roman" w:hAnsi="Times New Roman" w:cs="Times New Roman"/>
          <w:sz w:val="32"/>
          <w:szCs w:val="32"/>
        </w:rPr>
        <w:t>Тасеевская</w:t>
      </w:r>
      <w:proofErr w:type="spellEnd"/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 w:rsidR="008658DE">
        <w:rPr>
          <w:rFonts w:ascii="Times New Roman" w:hAnsi="Times New Roman" w:cs="Times New Roman"/>
          <w:sz w:val="32"/>
          <w:szCs w:val="32"/>
        </w:rPr>
        <w:t>СОШ</w:t>
      </w:r>
      <w:r w:rsidRPr="001B76DE">
        <w:rPr>
          <w:rFonts w:ascii="Times New Roman" w:hAnsi="Times New Roman" w:cs="Times New Roman"/>
          <w:sz w:val="32"/>
          <w:szCs w:val="32"/>
        </w:rPr>
        <w:t xml:space="preserve"> № 2</w:t>
      </w:r>
      <w:r w:rsidR="008658DE">
        <w:rPr>
          <w:rFonts w:ascii="Times New Roman" w:hAnsi="Times New Roman" w:cs="Times New Roman"/>
          <w:sz w:val="32"/>
          <w:szCs w:val="32"/>
        </w:rPr>
        <w:t>»</w:t>
      </w:r>
      <w:r w:rsidRPr="001B76DE">
        <w:rPr>
          <w:rFonts w:ascii="Times New Roman" w:hAnsi="Times New Roman" w:cs="Times New Roman"/>
          <w:sz w:val="32"/>
          <w:szCs w:val="32"/>
        </w:rPr>
        <w:t xml:space="preserve">, </w:t>
      </w:r>
      <w:r w:rsidR="008658DE">
        <w:rPr>
          <w:rFonts w:ascii="Times New Roman" w:hAnsi="Times New Roman" w:cs="Times New Roman"/>
          <w:sz w:val="32"/>
          <w:szCs w:val="32"/>
        </w:rPr>
        <w:t>победитель</w:t>
      </w:r>
      <w:r w:rsidRPr="001B76DE">
        <w:rPr>
          <w:rFonts w:ascii="Times New Roman" w:hAnsi="Times New Roman" w:cs="Times New Roman"/>
          <w:sz w:val="32"/>
          <w:szCs w:val="32"/>
        </w:rPr>
        <w:t xml:space="preserve"> краевого конкурса на знание государственных и региональных символов и атрибутов Российской Федерации в номинации «Проекты по с</w:t>
      </w:r>
      <w:r w:rsidR="008658DE">
        <w:rPr>
          <w:rFonts w:ascii="Times New Roman" w:hAnsi="Times New Roman" w:cs="Times New Roman"/>
          <w:sz w:val="32"/>
          <w:szCs w:val="32"/>
        </w:rPr>
        <w:t xml:space="preserve">озданию символов и атрибутов», </w:t>
      </w:r>
      <w:r w:rsidRPr="001B76DE">
        <w:rPr>
          <w:rFonts w:ascii="Times New Roman" w:hAnsi="Times New Roman" w:cs="Times New Roman"/>
          <w:sz w:val="32"/>
          <w:szCs w:val="32"/>
        </w:rPr>
        <w:t xml:space="preserve">коллектив обучающихся 6 класса </w:t>
      </w:r>
      <w:r w:rsidR="008658D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B76DE">
        <w:rPr>
          <w:rFonts w:ascii="Times New Roman" w:hAnsi="Times New Roman" w:cs="Times New Roman"/>
          <w:sz w:val="32"/>
          <w:szCs w:val="32"/>
        </w:rPr>
        <w:t>Тасеевск</w:t>
      </w:r>
      <w:r w:rsidR="008658DE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8658DE">
        <w:rPr>
          <w:rFonts w:ascii="Times New Roman" w:hAnsi="Times New Roman" w:cs="Times New Roman"/>
          <w:sz w:val="32"/>
          <w:szCs w:val="32"/>
        </w:rPr>
        <w:t xml:space="preserve"> СОШ</w:t>
      </w:r>
      <w:r w:rsidRPr="001B76DE">
        <w:rPr>
          <w:rFonts w:ascii="Times New Roman" w:hAnsi="Times New Roman" w:cs="Times New Roman"/>
          <w:sz w:val="32"/>
          <w:szCs w:val="32"/>
        </w:rPr>
        <w:t xml:space="preserve"> № 1</w:t>
      </w:r>
      <w:r w:rsidR="008658DE">
        <w:rPr>
          <w:rFonts w:ascii="Times New Roman" w:hAnsi="Times New Roman" w:cs="Times New Roman"/>
          <w:sz w:val="32"/>
          <w:szCs w:val="32"/>
        </w:rPr>
        <w:t>»</w:t>
      </w:r>
      <w:r w:rsidRPr="001B76DE">
        <w:rPr>
          <w:rFonts w:ascii="Times New Roman" w:hAnsi="Times New Roman" w:cs="Times New Roman"/>
          <w:sz w:val="32"/>
          <w:szCs w:val="32"/>
        </w:rPr>
        <w:t xml:space="preserve"> в номинации «Декоративно - прикладное творчество»,</w:t>
      </w:r>
    </w:p>
    <w:p w:rsidR="001B76DE" w:rsidRPr="001B76DE" w:rsidRDefault="00970203" w:rsidP="00A81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театральная</w:t>
      </w:r>
      <w:r w:rsidRPr="001B76DE">
        <w:rPr>
          <w:rFonts w:ascii="Times New Roman" w:hAnsi="Times New Roman" w:cs="Times New Roman"/>
          <w:sz w:val="32"/>
          <w:szCs w:val="32"/>
        </w:rPr>
        <w:t xml:space="preserve"> студи</w:t>
      </w:r>
      <w:r>
        <w:rPr>
          <w:rFonts w:ascii="Times New Roman" w:hAnsi="Times New Roman" w:cs="Times New Roman"/>
          <w:sz w:val="32"/>
          <w:szCs w:val="32"/>
        </w:rPr>
        <w:t>я «Архат»</w:t>
      </w:r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B76DE">
        <w:rPr>
          <w:rFonts w:ascii="Times New Roman" w:hAnsi="Times New Roman" w:cs="Times New Roman"/>
          <w:sz w:val="32"/>
          <w:szCs w:val="32"/>
        </w:rPr>
        <w:t>Тасеевск</w:t>
      </w:r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Pr="001B76DE">
        <w:rPr>
          <w:rFonts w:ascii="Times New Roman" w:hAnsi="Times New Roman" w:cs="Times New Roman"/>
          <w:sz w:val="32"/>
          <w:szCs w:val="32"/>
        </w:rPr>
        <w:t xml:space="preserve"> № 1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8175C">
        <w:rPr>
          <w:rFonts w:ascii="Times New Roman" w:hAnsi="Times New Roman" w:cs="Times New Roman"/>
          <w:sz w:val="32"/>
          <w:szCs w:val="32"/>
        </w:rPr>
        <w:t xml:space="preserve"> победитель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</w:t>
      </w:r>
      <w:r w:rsidR="00DD4FA7" w:rsidRPr="00DD4FA7">
        <w:rPr>
          <w:rFonts w:ascii="Times New Roman" w:hAnsi="Times New Roman" w:cs="Times New Roman"/>
          <w:sz w:val="32"/>
          <w:szCs w:val="32"/>
        </w:rPr>
        <w:t>краевого творческого</w:t>
      </w:r>
      <w:r w:rsidR="002B19B8">
        <w:rPr>
          <w:rFonts w:ascii="Times New Roman" w:hAnsi="Times New Roman" w:cs="Times New Roman"/>
          <w:sz w:val="32"/>
          <w:szCs w:val="32"/>
        </w:rPr>
        <w:t xml:space="preserve"> фестиваля «Таланты без границ»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в номинации «Драматичес</w:t>
      </w:r>
      <w:r w:rsidR="00A8175C">
        <w:rPr>
          <w:rFonts w:ascii="Times New Roman" w:hAnsi="Times New Roman" w:cs="Times New Roman"/>
          <w:sz w:val="32"/>
          <w:szCs w:val="32"/>
        </w:rPr>
        <w:t>кий театр»</w:t>
      </w:r>
      <w:r w:rsidR="001B76DE" w:rsidRPr="001B76DE">
        <w:rPr>
          <w:rFonts w:ascii="Times New Roman" w:hAnsi="Times New Roman" w:cs="Times New Roman"/>
          <w:sz w:val="32"/>
          <w:szCs w:val="32"/>
        </w:rPr>
        <w:t>;</w:t>
      </w:r>
    </w:p>
    <w:p w:rsidR="00FB1058" w:rsidRPr="001B76DE" w:rsidRDefault="00521B7B" w:rsidP="0028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команда Тасеевского района под руководством Соловьева АФ -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победитель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краево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по спортивному туризму на маршрутах среди учащихся </w:t>
      </w:r>
      <w:r>
        <w:rPr>
          <w:rFonts w:ascii="Times New Roman" w:hAnsi="Times New Roman" w:cs="Times New Roman"/>
          <w:sz w:val="32"/>
          <w:szCs w:val="32"/>
        </w:rPr>
        <w:t>в номинации</w:t>
      </w:r>
      <w:r w:rsidR="001B76DE" w:rsidRPr="001B76D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1B76DE" w:rsidRPr="001B76DE">
        <w:rPr>
          <w:rFonts w:ascii="Times New Roman" w:hAnsi="Times New Roman" w:cs="Times New Roman"/>
          <w:sz w:val="32"/>
          <w:szCs w:val="32"/>
        </w:rPr>
        <w:t>Туристско</w:t>
      </w:r>
      <w:proofErr w:type="spellEnd"/>
      <w:r w:rsidR="001B76DE" w:rsidRPr="001B76DE">
        <w:rPr>
          <w:rFonts w:ascii="Times New Roman" w:hAnsi="Times New Roman" w:cs="Times New Roman"/>
          <w:sz w:val="32"/>
          <w:szCs w:val="32"/>
        </w:rPr>
        <w:t xml:space="preserve"> - кр</w:t>
      </w:r>
      <w:r>
        <w:rPr>
          <w:rFonts w:ascii="Times New Roman" w:hAnsi="Times New Roman" w:cs="Times New Roman"/>
          <w:sz w:val="32"/>
          <w:szCs w:val="32"/>
        </w:rPr>
        <w:t>аеведческие походы, экспедиции».</w:t>
      </w:r>
    </w:p>
    <w:p w:rsidR="00CA4A2F" w:rsidRPr="00D8306E" w:rsidRDefault="00CA4A2F" w:rsidP="00D8306E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D8306E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CA4A2F" w:rsidRPr="00284EA2" w:rsidRDefault="00CA4A2F" w:rsidP="00D8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4EA2">
        <w:rPr>
          <w:rFonts w:ascii="Times New Roman" w:hAnsi="Times New Roman" w:cs="Times New Roman"/>
          <w:sz w:val="32"/>
          <w:szCs w:val="32"/>
        </w:rPr>
        <w:lastRenderedPageBreak/>
        <w:t xml:space="preserve">Проект </w:t>
      </w:r>
      <w:r w:rsidR="00E22129" w:rsidRPr="00284EA2">
        <w:rPr>
          <w:rFonts w:ascii="Times New Roman" w:hAnsi="Times New Roman" w:cs="Times New Roman"/>
          <w:sz w:val="32"/>
          <w:szCs w:val="32"/>
        </w:rPr>
        <w:t>«</w:t>
      </w:r>
      <w:r w:rsidR="00284EA2">
        <w:rPr>
          <w:rFonts w:ascii="Times New Roman" w:hAnsi="Times New Roman" w:cs="Times New Roman"/>
          <w:sz w:val="32"/>
          <w:szCs w:val="32"/>
        </w:rPr>
        <w:t>Ц</w:t>
      </w:r>
      <w:r w:rsidR="00284EA2" w:rsidRPr="00284EA2">
        <w:rPr>
          <w:rFonts w:ascii="Times New Roman" w:hAnsi="Times New Roman" w:cs="Times New Roman"/>
          <w:sz w:val="32"/>
          <w:szCs w:val="32"/>
        </w:rPr>
        <w:t>ифров</w:t>
      </w:r>
      <w:r w:rsidR="00284EA2">
        <w:rPr>
          <w:rFonts w:ascii="Times New Roman" w:hAnsi="Times New Roman" w:cs="Times New Roman"/>
          <w:sz w:val="32"/>
          <w:szCs w:val="32"/>
        </w:rPr>
        <w:t>ая</w:t>
      </w:r>
      <w:r w:rsidR="00284EA2" w:rsidRPr="00284EA2"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 w:rsidR="00284EA2">
        <w:rPr>
          <w:rFonts w:ascii="Times New Roman" w:hAnsi="Times New Roman" w:cs="Times New Roman"/>
          <w:sz w:val="32"/>
          <w:szCs w:val="32"/>
        </w:rPr>
        <w:t>ая среда</w:t>
      </w:r>
      <w:r w:rsidRPr="00284EA2">
        <w:rPr>
          <w:rFonts w:ascii="Times New Roman" w:hAnsi="Times New Roman" w:cs="Times New Roman"/>
          <w:sz w:val="32"/>
          <w:szCs w:val="32"/>
        </w:rPr>
        <w:t>»</w:t>
      </w:r>
    </w:p>
    <w:p w:rsidR="005633E4" w:rsidRPr="00D8306E" w:rsidRDefault="005633E4" w:rsidP="00D830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Министерством образования края совместно с Красноярским государственным педагогическим университетом и Краевым институтом повышения квалификации работников образования было проведено исследование, направленное на изучение готовности школ к формированию цифровой образовательной среды.</w:t>
      </w:r>
    </w:p>
    <w:p w:rsidR="005633E4" w:rsidRPr="00D8306E" w:rsidRDefault="005633E4" w:rsidP="00D830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 анкетирования руководителей на предмет наличия в образовательных организациях отдельных элементов цифровой образовательной среды представлены на слайде.</w:t>
      </w:r>
    </w:p>
    <w:p w:rsidR="005633E4" w:rsidRPr="00D8306E" w:rsidRDefault="005633E4" w:rsidP="00D830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40,5 % опрошенных руководителей ответили, что среда находится в процессе формирования, при этом – почти 91% руководителей и 85 % педагогических работников считают необходимым формирование в образовательных организациях </w:t>
      </w:r>
      <w:r w:rsidR="00010D58" w:rsidRPr="00D8306E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цифровой образовательной среды.</w:t>
      </w:r>
    </w:p>
    <w:p w:rsidR="00010D58" w:rsidRPr="00D8306E" w:rsidRDefault="005633E4" w:rsidP="00D830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анализ анкетирования показал, что руководители отмечают низкую заинтересованность педагогического коллектива в использовании цифровых технологий, слабую оснащенность учебных кабинетов современной компьютерной техникой, отсутствие методического и технического сопровождения процесса использования цифровых технологий в образовании, недостаточный уровень финансирования данного направления.</w:t>
      </w:r>
    </w:p>
    <w:p w:rsidR="005633E4" w:rsidRPr="00D8306E" w:rsidRDefault="005633E4" w:rsidP="00D830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8306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перечисленные факторы являются серьезными проблемами.</w:t>
      </w:r>
    </w:p>
    <w:p w:rsidR="00E52F51" w:rsidRPr="00D8306E" w:rsidRDefault="00E52F51" w:rsidP="00D830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Ключевой задачей проекта "Цифровая образовательная среда" является практическое воплощение принципа "человеко-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центричности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" образования путем формирования новой, "цифровой" системы взаимоотношений всех участн</w:t>
      </w:r>
      <w:r w:rsidR="00010D58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иков образовательного процесса.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Цифровая образовательная среда - условие индивидуализации и непрерывности обучения на протяжении всей жизни.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Главные направления проекта: модернизация инфраструктуры, внедрение сервисов и технологий, подготовка кадров.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Первый инфраструктурный результат, перекрестный с программой "Цифровая экономика" – это подключение школ к скоростному Интернету. В результате школы получат Интернет на скорости 50 Мегабит/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</w:t>
      </w:r>
      <w:proofErr w:type="gram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селе и 100 Мегабит/с в городах уже к концу 2021 года.</w:t>
      </w:r>
      <w:r w:rsidR="00140EC4" w:rsidRPr="00140EC4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Следующий результат – обновление материально-технической базы.</w:t>
      </w:r>
    </w:p>
    <w:p w:rsidR="00AA7692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Мобильные компьютерные классы, презентационное оборудование, ноутбуки для педагогов получат </w:t>
      </w:r>
      <w:r w:rsidR="00543CB1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218 обще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образовательны</w:t>
      </w:r>
      <w:r w:rsidR="00543CB1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х организаций</w:t>
      </w:r>
      <w:r w:rsidR="00905D6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края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543CB1" w:rsidRPr="00D8306E" w:rsidRDefault="00543CB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течение 2020 и 2021 годов будут приобретены новейшее компьютерное и интерактивное оборудование, что позволит обеспечить в учреждениях все условия для формирования современной цифровой образовательной среды.</w:t>
      </w:r>
    </w:p>
    <w:p w:rsidR="00471C4F" w:rsidRPr="00D8306E" w:rsidRDefault="00F253C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2020 году в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>К</w:t>
      </w:r>
      <w:proofErr w:type="gramEnd"/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расноярск</w:t>
      </w:r>
      <w:proofErr w:type="spellEnd"/>
      <w:r w:rsidR="00471C4F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на базе Детского технопарка «</w:t>
      </w:r>
      <w:proofErr w:type="spellStart"/>
      <w:r w:rsidR="00471C4F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Кванториум</w:t>
      </w:r>
      <w:proofErr w:type="spellEnd"/>
      <w:r w:rsidR="00471C4F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», 2021 году на базе краевого государственного бюджетного профессионального образовательного учреждения «Норильский техникум промышленных технологий и сервиса» г. Норильска будут созданы два центра цифрового образования детей «IT-куб». Такие центры станут образовательными учреждениями, осуществляющие обучение по дополнительным общеразвивающим программам, направленным на интеллектуальное развитие детей и </w:t>
      </w:r>
      <w:r w:rsidR="00471C4F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подростков в сфере современных информационных и телекоммуникационных технологий.</w:t>
      </w:r>
    </w:p>
    <w:p w:rsidR="00E52F51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Еще один масштабный инфраструктурный проект, стартующий в следующем году – обновление локальных сетей в школах.</w:t>
      </w:r>
    </w:p>
    <w:p w:rsidR="00F253C1" w:rsidRPr="00D8306E" w:rsidRDefault="00F253C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СЛАЙД – новые сервисы и технологии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887DAA" wp14:editId="2D49AD2A">
            <wp:extent cx="2628998" cy="1478811"/>
            <wp:effectExtent l="0" t="0" r="0" b="762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675" cy="14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Внедрение новых сервисов и технологий будет осуществиться на базе федеральной платформы </w:t>
      </w:r>
      <w:r w:rsidR="00905D64"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цифровой образовательной среды.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Основой платформы станет дата-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хаб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– система управления отраслью на основе больших данных, как статических, так и динамических.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результате к 2024 году ведомственная отчетность радикально сократится, а управленцы получат качественные инструменты анализа и принятия решений.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рамках платформы уже в этом году будет запущен </w:t>
      </w:r>
      <w:proofErr w:type="spellStart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маркетплейс</w:t>
      </w:r>
      <w:proofErr w:type="spellEnd"/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цифрового образовательного контента, который обеспечит единую точку доступа к продуктам различных разработчиков, а также коммуникационная площадка для учащихся, родителей и учителей.</w:t>
      </w:r>
    </w:p>
    <w:p w:rsidR="00E52F51" w:rsidRPr="00D8306E" w:rsidRDefault="00E52F51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дальнейшем заработают и другие сервисы.</w:t>
      </w:r>
    </w:p>
    <w:p w:rsidR="00905D64" w:rsidRPr="00D8306E" w:rsidRDefault="00905D64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Основная идея, связывающая все проекты на уровне краевой системы образования, – это обеспечение перехода от массового унифицированного образования к индивидуализированному </w:t>
      </w: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образованию, направленному на обеспечение успешности и конкурентоспособности каждого ребенка.</w:t>
      </w:r>
    </w:p>
    <w:p w:rsidR="00905D64" w:rsidRPr="00D8306E" w:rsidRDefault="00905D64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Для осуществления этого перехода необходимо во всех проектах обеспечить качественные изменения по трем стратегическим линиям:</w:t>
      </w:r>
    </w:p>
    <w:p w:rsidR="00905D64" w:rsidRPr="00D8306E" w:rsidRDefault="00905D64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обн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овление содержания образования;</w:t>
      </w:r>
    </w:p>
    <w:p w:rsidR="00905D64" w:rsidRPr="00D8306E" w:rsidRDefault="00905D64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обеспечение роста профессионального мастерства педагоги</w:t>
      </w:r>
      <w:r w:rsidR="00284EA2">
        <w:rPr>
          <w:rFonts w:ascii="Times New Roman" w:eastAsiaTheme="minorEastAsia" w:hAnsi="Times New Roman" w:cs="Times New Roman"/>
          <w:sz w:val="32"/>
          <w:szCs w:val="32"/>
          <w:lang w:eastAsia="ru-RU"/>
        </w:rPr>
        <w:t>ческих и управленческих кадров,</w:t>
      </w:r>
    </w:p>
    <w:p w:rsidR="00905D64" w:rsidRPr="00D8306E" w:rsidRDefault="00905D64" w:rsidP="00D830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830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а также развертывание современного инфраструктурного обеспечения образовательного процесса.</w:t>
      </w:r>
    </w:p>
    <w:p w:rsidR="00B52EA8" w:rsidRPr="00D8306E" w:rsidRDefault="00B52EA8" w:rsidP="00D8306E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D8306E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D10B35" w:rsidRPr="00284EA2" w:rsidRDefault="00596D01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0B35">
        <w:rPr>
          <w:rFonts w:ascii="Times New Roman" w:hAnsi="Times New Roman" w:cs="Times New Roman"/>
          <w:i/>
          <w:sz w:val="32"/>
          <w:szCs w:val="32"/>
        </w:rPr>
        <w:lastRenderedPageBreak/>
        <w:t>Задачи</w:t>
      </w:r>
      <w:r w:rsidR="00D10B35" w:rsidRPr="00D10B3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gramStart"/>
      <w:r w:rsidR="00D10B35" w:rsidRPr="00D10B35">
        <w:rPr>
          <w:rFonts w:ascii="Times New Roman" w:hAnsi="Times New Roman" w:cs="Times New Roman"/>
          <w:sz w:val="32"/>
          <w:szCs w:val="32"/>
        </w:rPr>
        <w:t>предстоящий</w:t>
      </w:r>
      <w:proofErr w:type="gramEnd"/>
      <w:r w:rsidR="00D10B35" w:rsidRPr="00D10B35">
        <w:rPr>
          <w:rFonts w:ascii="Times New Roman" w:hAnsi="Times New Roman" w:cs="Times New Roman"/>
          <w:sz w:val="32"/>
          <w:szCs w:val="32"/>
        </w:rPr>
        <w:t xml:space="preserve"> учебный год для муниципалитетов и образовательных организаций </w:t>
      </w:r>
      <w:r w:rsidR="009E5130">
        <w:rPr>
          <w:rFonts w:ascii="Times New Roman" w:hAnsi="Times New Roman" w:cs="Times New Roman"/>
          <w:sz w:val="32"/>
          <w:szCs w:val="32"/>
        </w:rPr>
        <w:t xml:space="preserve">впервые </w:t>
      </w:r>
      <w:r w:rsidR="00D10B35" w:rsidRPr="00D10B35">
        <w:rPr>
          <w:rFonts w:ascii="Times New Roman" w:hAnsi="Times New Roman" w:cs="Times New Roman"/>
          <w:sz w:val="32"/>
          <w:szCs w:val="32"/>
        </w:rPr>
        <w:t>сформулированы министерством образования в докладе министра</w:t>
      </w:r>
      <w:r w:rsidR="00D10B35" w:rsidRPr="00284EA2">
        <w:rPr>
          <w:rFonts w:ascii="Times New Roman" w:hAnsi="Times New Roman" w:cs="Times New Roman"/>
          <w:sz w:val="32"/>
          <w:szCs w:val="32"/>
        </w:rPr>
        <w:t>.</w:t>
      </w:r>
    </w:p>
    <w:p w:rsidR="00D10B35" w:rsidRPr="0069776B" w:rsidRDefault="00D10B35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В направлении </w:t>
      </w:r>
      <w:r w:rsidRPr="009E5130">
        <w:rPr>
          <w:rFonts w:ascii="Times New Roman" w:hAnsi="Times New Roman" w:cs="Times New Roman"/>
          <w:b/>
          <w:i/>
          <w:sz w:val="32"/>
          <w:szCs w:val="32"/>
        </w:rPr>
        <w:t>обеспечения современной инфраструктуры</w:t>
      </w:r>
      <w:r w:rsidRPr="0069776B">
        <w:rPr>
          <w:rFonts w:ascii="Times New Roman" w:hAnsi="Times New Roman" w:cs="Times New Roman"/>
          <w:sz w:val="32"/>
          <w:szCs w:val="32"/>
        </w:rPr>
        <w:t xml:space="preserve"> выделены две ключевые задачи на год:</w:t>
      </w:r>
    </w:p>
    <w:p w:rsidR="00D10B35" w:rsidRPr="0069776B" w:rsidRDefault="009E5130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10B35" w:rsidRPr="0069776B">
        <w:rPr>
          <w:rFonts w:ascii="Times New Roman" w:hAnsi="Times New Roman" w:cs="Times New Roman"/>
          <w:sz w:val="32"/>
          <w:szCs w:val="32"/>
        </w:rPr>
        <w:t>создать условия для функционирования новых структур в рамках региональных проектов и муниципальных инициатив;</w:t>
      </w:r>
    </w:p>
    <w:p w:rsidR="00D10B35" w:rsidRPr="0069776B" w:rsidRDefault="009E5130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10B35" w:rsidRPr="0069776B">
        <w:rPr>
          <w:rFonts w:ascii="Times New Roman" w:hAnsi="Times New Roman" w:cs="Times New Roman"/>
          <w:sz w:val="32"/>
          <w:szCs w:val="32"/>
        </w:rPr>
        <w:t xml:space="preserve">обеспечить формирование цифровой образовательной среды на региональном, муниципальном </w:t>
      </w:r>
      <w:proofErr w:type="gramStart"/>
      <w:r w:rsidR="00D10B35" w:rsidRPr="0069776B">
        <w:rPr>
          <w:rFonts w:ascii="Times New Roman" w:hAnsi="Times New Roman" w:cs="Times New Roman"/>
          <w:sz w:val="32"/>
          <w:szCs w:val="32"/>
        </w:rPr>
        <w:t>уровнях</w:t>
      </w:r>
      <w:proofErr w:type="gramEnd"/>
      <w:r w:rsidR="00D10B35" w:rsidRPr="0069776B">
        <w:rPr>
          <w:rFonts w:ascii="Times New Roman" w:hAnsi="Times New Roman" w:cs="Times New Roman"/>
          <w:sz w:val="32"/>
          <w:szCs w:val="32"/>
        </w:rPr>
        <w:t xml:space="preserve"> и уровне образовательных учреждений.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>Детализируя первую задачу, отмечу, что в следующем учебном году на региональном уровне должны создать и обеспечить старт работы большого пер</w:t>
      </w:r>
      <w:r w:rsidR="009C1CB0" w:rsidRPr="0069776B">
        <w:rPr>
          <w:rFonts w:ascii="Times New Roman" w:hAnsi="Times New Roman" w:cs="Times New Roman"/>
          <w:sz w:val="32"/>
          <w:szCs w:val="32"/>
        </w:rPr>
        <w:t>ечня новых структур (Центров), которые представлены на слайде.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Основная задача для </w:t>
      </w:r>
      <w:r w:rsidRPr="0069776B">
        <w:rPr>
          <w:rFonts w:ascii="Times New Roman" w:hAnsi="Times New Roman" w:cs="Times New Roman"/>
          <w:i/>
          <w:sz w:val="32"/>
          <w:szCs w:val="32"/>
        </w:rPr>
        <w:t>муниципалитетов</w:t>
      </w:r>
      <w:r w:rsidRPr="0069776B">
        <w:rPr>
          <w:rFonts w:ascii="Times New Roman" w:hAnsi="Times New Roman" w:cs="Times New Roman"/>
          <w:sz w:val="32"/>
          <w:szCs w:val="32"/>
        </w:rPr>
        <w:t xml:space="preserve"> – обеспечить функционирование новых структур как ресурса развития </w:t>
      </w:r>
      <w:r w:rsidR="009C1CB0" w:rsidRPr="0069776B">
        <w:rPr>
          <w:rFonts w:ascii="Times New Roman" w:hAnsi="Times New Roman" w:cs="Times New Roman"/>
          <w:sz w:val="32"/>
          <w:szCs w:val="32"/>
        </w:rPr>
        <w:t>для всей муниципальной системы.</w:t>
      </w:r>
    </w:p>
    <w:p w:rsidR="00D10B35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А на уровне </w:t>
      </w:r>
      <w:r w:rsidRPr="0069776B">
        <w:rPr>
          <w:rFonts w:ascii="Times New Roman" w:hAnsi="Times New Roman" w:cs="Times New Roman"/>
          <w:i/>
          <w:sz w:val="32"/>
          <w:szCs w:val="32"/>
        </w:rPr>
        <w:t>образовательных организаций</w:t>
      </w:r>
      <w:r w:rsidRPr="0069776B">
        <w:rPr>
          <w:rFonts w:ascii="Times New Roman" w:hAnsi="Times New Roman" w:cs="Times New Roman"/>
          <w:sz w:val="32"/>
          <w:szCs w:val="32"/>
        </w:rPr>
        <w:t xml:space="preserve"> должна быть решена задача </w:t>
      </w:r>
      <w:proofErr w:type="gramStart"/>
      <w:r w:rsidRPr="0069776B">
        <w:rPr>
          <w:rFonts w:ascii="Times New Roman" w:hAnsi="Times New Roman" w:cs="Times New Roman"/>
          <w:sz w:val="32"/>
          <w:szCs w:val="32"/>
        </w:rPr>
        <w:t>определения способов эффективного использования ресурсов обновленной муниципальной инфраструктуры</w:t>
      </w:r>
      <w:proofErr w:type="gramEnd"/>
      <w:r w:rsidRPr="0069776B">
        <w:rPr>
          <w:rFonts w:ascii="Times New Roman" w:hAnsi="Times New Roman" w:cs="Times New Roman"/>
          <w:sz w:val="32"/>
          <w:szCs w:val="32"/>
        </w:rPr>
        <w:t xml:space="preserve"> для реализации образовательной программы школы и индивидуальных образовательных программ школьников.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>Вторая ключевая задача, связанная с формированием цифровой образовательной среды, потребует от нас перехода на единую федеральную информационно-сервисную платформу.</w:t>
      </w:r>
    </w:p>
    <w:p w:rsidR="00531B4F" w:rsidRPr="0069776B" w:rsidRDefault="00175213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этого: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r w:rsidRPr="0069776B">
        <w:rPr>
          <w:rFonts w:ascii="Times New Roman" w:hAnsi="Times New Roman" w:cs="Times New Roman"/>
          <w:i/>
          <w:sz w:val="32"/>
          <w:szCs w:val="32"/>
        </w:rPr>
        <w:t>региональном уровне</w:t>
      </w:r>
      <w:r w:rsidRPr="0069776B">
        <w:rPr>
          <w:rFonts w:ascii="Times New Roman" w:hAnsi="Times New Roman" w:cs="Times New Roman"/>
          <w:sz w:val="32"/>
          <w:szCs w:val="32"/>
        </w:rPr>
        <w:t xml:space="preserve"> должны обеспечить перенос ранее накопленных данных существующих региональных информационных систем (с последующим отказом от их эксплуатации) в федеральную информационно-сервис</w:t>
      </w:r>
      <w:r w:rsidR="002958C5">
        <w:rPr>
          <w:rFonts w:ascii="Times New Roman" w:hAnsi="Times New Roman" w:cs="Times New Roman"/>
          <w:sz w:val="32"/>
          <w:szCs w:val="32"/>
        </w:rPr>
        <w:t xml:space="preserve">ную платформу либо осуществить </w:t>
      </w:r>
      <w:r w:rsidRPr="0069776B">
        <w:rPr>
          <w:rFonts w:ascii="Times New Roman" w:hAnsi="Times New Roman" w:cs="Times New Roman"/>
          <w:sz w:val="32"/>
          <w:szCs w:val="32"/>
        </w:rPr>
        <w:t>интеграцию региональных систем с платформой;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на </w:t>
      </w:r>
      <w:r w:rsidRPr="0069776B">
        <w:rPr>
          <w:rFonts w:ascii="Times New Roman" w:hAnsi="Times New Roman" w:cs="Times New Roman"/>
          <w:i/>
          <w:sz w:val="32"/>
          <w:szCs w:val="32"/>
        </w:rPr>
        <w:t>муниципальном</w:t>
      </w:r>
      <w:r w:rsidRPr="0069776B">
        <w:rPr>
          <w:rFonts w:ascii="Times New Roman" w:hAnsi="Times New Roman" w:cs="Times New Roman"/>
          <w:sz w:val="32"/>
          <w:szCs w:val="32"/>
        </w:rPr>
        <w:t xml:space="preserve"> </w:t>
      </w:r>
      <w:r w:rsidRPr="0069776B">
        <w:rPr>
          <w:rFonts w:ascii="Times New Roman" w:hAnsi="Times New Roman" w:cs="Times New Roman"/>
          <w:i/>
          <w:sz w:val="32"/>
          <w:szCs w:val="32"/>
        </w:rPr>
        <w:t>уровне</w:t>
      </w:r>
      <w:r w:rsidRPr="0069776B">
        <w:rPr>
          <w:rFonts w:ascii="Times New Roman" w:hAnsi="Times New Roman" w:cs="Times New Roman"/>
          <w:sz w:val="32"/>
          <w:szCs w:val="32"/>
        </w:rPr>
        <w:t xml:space="preserve"> уже в этом учебном году необходимо обеспечить включенность муниципальных систем образования в работу с единой инфо</w:t>
      </w:r>
      <w:r w:rsidR="002958C5">
        <w:rPr>
          <w:rFonts w:ascii="Times New Roman" w:hAnsi="Times New Roman" w:cs="Times New Roman"/>
          <w:sz w:val="32"/>
          <w:szCs w:val="32"/>
        </w:rPr>
        <w:t>рмационно-сервисной платформой;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для </w:t>
      </w:r>
      <w:r w:rsidRPr="0069776B">
        <w:rPr>
          <w:rFonts w:ascii="Times New Roman" w:hAnsi="Times New Roman" w:cs="Times New Roman"/>
          <w:i/>
          <w:sz w:val="32"/>
          <w:szCs w:val="32"/>
        </w:rPr>
        <w:t>образовательных организаций</w:t>
      </w:r>
      <w:r w:rsidRPr="0069776B">
        <w:rPr>
          <w:rFonts w:ascii="Times New Roman" w:hAnsi="Times New Roman" w:cs="Times New Roman"/>
          <w:sz w:val="32"/>
          <w:szCs w:val="32"/>
        </w:rPr>
        <w:t xml:space="preserve"> необходимо:</w:t>
      </w:r>
    </w:p>
    <w:p w:rsidR="00531B4F" w:rsidRPr="0069776B" w:rsidRDefault="00284EA2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1B4F" w:rsidRPr="0069776B">
        <w:rPr>
          <w:rFonts w:ascii="Times New Roman" w:hAnsi="Times New Roman" w:cs="Times New Roman"/>
          <w:sz w:val="32"/>
          <w:szCs w:val="32"/>
        </w:rPr>
        <w:t xml:space="preserve"> обеспечить перевод в цифровую форму подавляющего большинства администр</w:t>
      </w:r>
      <w:r w:rsidR="002958C5">
        <w:rPr>
          <w:rFonts w:ascii="Times New Roman" w:hAnsi="Times New Roman" w:cs="Times New Roman"/>
          <w:sz w:val="32"/>
          <w:szCs w:val="32"/>
        </w:rPr>
        <w:t>ативно-хозяйственных процессов;</w:t>
      </w:r>
    </w:p>
    <w:p w:rsidR="00D10B35" w:rsidRPr="0069776B" w:rsidRDefault="00284EA2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31B4F" w:rsidRPr="0069776B">
        <w:rPr>
          <w:rFonts w:ascii="Times New Roman" w:hAnsi="Times New Roman" w:cs="Times New Roman"/>
          <w:sz w:val="32"/>
          <w:szCs w:val="32"/>
        </w:rPr>
        <w:t>сформировать доступное, единое и безопасное информационно-коммуникационное пространство в цифровой среде путем включения всех участников образовательного процесса (администрации, педагогов, родителей, детей) в новые технологические платформы.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Основываясь на обозначенных ранее </w:t>
      </w:r>
      <w:r w:rsidR="002958C5">
        <w:rPr>
          <w:rFonts w:ascii="Times New Roman" w:hAnsi="Times New Roman" w:cs="Times New Roman"/>
          <w:sz w:val="32"/>
          <w:szCs w:val="32"/>
        </w:rPr>
        <w:t xml:space="preserve">стратегических ориентирах </w:t>
      </w:r>
      <w:proofErr w:type="spellStart"/>
      <w:r w:rsidR="002958C5">
        <w:rPr>
          <w:rFonts w:ascii="Times New Roman" w:hAnsi="Times New Roman" w:cs="Times New Roman"/>
          <w:sz w:val="32"/>
          <w:szCs w:val="32"/>
        </w:rPr>
        <w:t>обеспЕ</w:t>
      </w:r>
      <w:r w:rsidRPr="0069776B">
        <w:rPr>
          <w:rFonts w:ascii="Times New Roman" w:hAnsi="Times New Roman" w:cs="Times New Roman"/>
          <w:sz w:val="32"/>
          <w:szCs w:val="32"/>
        </w:rPr>
        <w:t>чения</w:t>
      </w:r>
      <w:proofErr w:type="spellEnd"/>
      <w:r w:rsidRPr="0069776B">
        <w:rPr>
          <w:rFonts w:ascii="Times New Roman" w:hAnsi="Times New Roman" w:cs="Times New Roman"/>
          <w:sz w:val="32"/>
          <w:szCs w:val="32"/>
        </w:rPr>
        <w:t xml:space="preserve"> нового содержания до 2024 года, выделе</w:t>
      </w:r>
      <w:r w:rsidR="002958C5">
        <w:rPr>
          <w:rFonts w:ascii="Times New Roman" w:hAnsi="Times New Roman" w:cs="Times New Roman"/>
          <w:sz w:val="32"/>
          <w:szCs w:val="32"/>
        </w:rPr>
        <w:t>ны</w:t>
      </w:r>
      <w:r w:rsidRPr="0069776B">
        <w:rPr>
          <w:rFonts w:ascii="Times New Roman" w:hAnsi="Times New Roman" w:cs="Times New Roman"/>
          <w:sz w:val="32"/>
          <w:szCs w:val="32"/>
        </w:rPr>
        <w:t xml:space="preserve"> следующие ключевые задачи регионального уровня на </w:t>
      </w:r>
      <w:proofErr w:type="gramStart"/>
      <w:r w:rsidRPr="0069776B">
        <w:rPr>
          <w:rFonts w:ascii="Times New Roman" w:hAnsi="Times New Roman" w:cs="Times New Roman"/>
          <w:sz w:val="32"/>
          <w:szCs w:val="32"/>
        </w:rPr>
        <w:t>предстоящий</w:t>
      </w:r>
      <w:proofErr w:type="gramEnd"/>
      <w:r w:rsidRPr="0069776B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На </w:t>
      </w:r>
      <w:r w:rsidRPr="002958C5">
        <w:rPr>
          <w:rFonts w:ascii="Times New Roman" w:hAnsi="Times New Roman" w:cs="Times New Roman"/>
          <w:i/>
          <w:sz w:val="32"/>
          <w:szCs w:val="32"/>
        </w:rPr>
        <w:t>муниципальном уровне</w:t>
      </w:r>
      <w:r w:rsidRPr="0069776B">
        <w:rPr>
          <w:rFonts w:ascii="Times New Roman" w:hAnsi="Times New Roman" w:cs="Times New Roman"/>
          <w:sz w:val="32"/>
          <w:szCs w:val="32"/>
        </w:rPr>
        <w:t xml:space="preserve"> для обновления содержания образования в течение предстоящего года необходимо:</w:t>
      </w:r>
    </w:p>
    <w:p w:rsidR="00531B4F" w:rsidRPr="0069776B" w:rsidRDefault="00000AB4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531B4F" w:rsidRPr="0069776B">
        <w:rPr>
          <w:rFonts w:ascii="Times New Roman" w:hAnsi="Times New Roman" w:cs="Times New Roman"/>
          <w:sz w:val="32"/>
          <w:szCs w:val="32"/>
        </w:rPr>
        <w:t xml:space="preserve"> обеспечить работу муниципальных методических служб, муниципальных проектных групп по сопровождению в образовательных организациях деятельности:</w:t>
      </w:r>
    </w:p>
    <w:p w:rsidR="00531B4F" w:rsidRPr="0069776B" w:rsidRDefault="00284EA2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31B4F" w:rsidRPr="0069776B">
        <w:rPr>
          <w:rFonts w:ascii="Times New Roman" w:hAnsi="Times New Roman" w:cs="Times New Roman"/>
          <w:sz w:val="32"/>
          <w:szCs w:val="32"/>
        </w:rPr>
        <w:t>по формированию образовательных результатов с использованием новых технологий;</w:t>
      </w:r>
    </w:p>
    <w:p w:rsidR="00531B4F" w:rsidRPr="0069776B" w:rsidRDefault="00284EA2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531B4F" w:rsidRPr="0069776B">
        <w:rPr>
          <w:rFonts w:ascii="Times New Roman" w:hAnsi="Times New Roman" w:cs="Times New Roman"/>
          <w:sz w:val="32"/>
          <w:szCs w:val="32"/>
        </w:rPr>
        <w:t>по реализации индивидуальных образовательно-професс</w:t>
      </w:r>
      <w:r w:rsidR="009E42C2">
        <w:rPr>
          <w:rFonts w:ascii="Times New Roman" w:hAnsi="Times New Roman" w:cs="Times New Roman"/>
          <w:sz w:val="32"/>
          <w:szCs w:val="32"/>
        </w:rPr>
        <w:t>иональных маршрутов школьников;</w:t>
      </w:r>
    </w:p>
    <w:p w:rsidR="00531B4F" w:rsidRPr="0069776B" w:rsidRDefault="00284EA2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31B4F" w:rsidRPr="0069776B">
        <w:rPr>
          <w:rFonts w:ascii="Times New Roman" w:hAnsi="Times New Roman" w:cs="Times New Roman"/>
          <w:sz w:val="32"/>
          <w:szCs w:val="32"/>
        </w:rPr>
        <w:t xml:space="preserve">по совершенствованию систем оценки качества, включающих в себя анализ данных по </w:t>
      </w:r>
      <w:proofErr w:type="spellStart"/>
      <w:r w:rsidR="00531B4F" w:rsidRPr="0069776B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531B4F" w:rsidRPr="0069776B">
        <w:rPr>
          <w:rFonts w:ascii="Times New Roman" w:hAnsi="Times New Roman" w:cs="Times New Roman"/>
          <w:sz w:val="32"/>
          <w:szCs w:val="32"/>
        </w:rPr>
        <w:t xml:space="preserve"> образовательных результатов;</w:t>
      </w:r>
    </w:p>
    <w:p w:rsidR="00531B4F" w:rsidRPr="0069776B" w:rsidRDefault="00000AB4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531B4F" w:rsidRPr="0069776B">
        <w:rPr>
          <w:rFonts w:ascii="Times New Roman" w:hAnsi="Times New Roman" w:cs="Times New Roman"/>
          <w:sz w:val="32"/>
          <w:szCs w:val="32"/>
        </w:rPr>
        <w:t xml:space="preserve"> разработать на основе региональных муниципальные дорожные карты реализации предметных концепций и муниципальные модели реализации технологического образования;</w:t>
      </w:r>
    </w:p>
    <w:p w:rsidR="00531B4F" w:rsidRPr="0069776B" w:rsidRDefault="00000AB4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531B4F" w:rsidRPr="0069776B">
        <w:rPr>
          <w:rFonts w:ascii="Times New Roman" w:hAnsi="Times New Roman" w:cs="Times New Roman"/>
          <w:sz w:val="32"/>
          <w:szCs w:val="32"/>
        </w:rPr>
        <w:t>продолжить работу по расширению спектра образовательных услуг (и предложению их новых форм) для детей дошкольного возраста и их семей;</w:t>
      </w:r>
    </w:p>
    <w:p w:rsidR="00531B4F" w:rsidRPr="0069776B" w:rsidRDefault="00000AB4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531B4F" w:rsidRPr="0069776B">
        <w:rPr>
          <w:rFonts w:ascii="Times New Roman" w:hAnsi="Times New Roman" w:cs="Times New Roman"/>
          <w:sz w:val="32"/>
          <w:szCs w:val="32"/>
        </w:rPr>
        <w:t xml:space="preserve"> продолжить муниципальную практику формирования и экспертизы эффективных педагогических практик.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Задачи на </w:t>
      </w:r>
      <w:r w:rsidRPr="002958C5">
        <w:rPr>
          <w:rFonts w:ascii="Times New Roman" w:hAnsi="Times New Roman" w:cs="Times New Roman"/>
          <w:i/>
          <w:sz w:val="32"/>
          <w:szCs w:val="32"/>
        </w:rPr>
        <w:t>уровне образовательной организации</w:t>
      </w:r>
      <w:r w:rsidRPr="0069776B">
        <w:rPr>
          <w:rFonts w:ascii="Times New Roman" w:hAnsi="Times New Roman" w:cs="Times New Roman"/>
          <w:sz w:val="32"/>
          <w:szCs w:val="32"/>
        </w:rPr>
        <w:t xml:space="preserve"> симметричны задачам регионального и муниципального уровней. При этом в ходе решения задач, адресованных данному уровню, важно обеспечить активное использование существующих региональных и федеральных материалов.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Новые требования к образовательным результатам обучающихся, обновление содержания, технологий обучения требуют обновления содержания и технологий </w:t>
      </w:r>
      <w:r w:rsidRPr="002958C5">
        <w:rPr>
          <w:rFonts w:ascii="Times New Roman" w:hAnsi="Times New Roman" w:cs="Times New Roman"/>
          <w:i/>
          <w:sz w:val="32"/>
          <w:szCs w:val="32"/>
        </w:rPr>
        <w:t>дополнительного профессионального образования.</w:t>
      </w:r>
      <w:r w:rsidRPr="0069776B">
        <w:rPr>
          <w:rFonts w:ascii="Times New Roman" w:hAnsi="Times New Roman" w:cs="Times New Roman"/>
          <w:sz w:val="32"/>
          <w:szCs w:val="32"/>
        </w:rPr>
        <w:t xml:space="preserve"> Это региональная задача, механизмы решения которой представлены на слайде.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Для поддержки и развития процессов роста профессионального мастерства на </w:t>
      </w:r>
      <w:r w:rsidRPr="002958C5">
        <w:rPr>
          <w:rFonts w:ascii="Times New Roman" w:hAnsi="Times New Roman" w:cs="Times New Roman"/>
          <w:i/>
          <w:sz w:val="32"/>
          <w:szCs w:val="32"/>
        </w:rPr>
        <w:t>муниципальном уровне</w:t>
      </w:r>
      <w:r w:rsidRPr="0069776B">
        <w:rPr>
          <w:rFonts w:ascii="Times New Roman" w:hAnsi="Times New Roman" w:cs="Times New Roman"/>
          <w:sz w:val="32"/>
          <w:szCs w:val="32"/>
        </w:rPr>
        <w:t xml:space="preserve"> в предстоящем учебном году необходимо: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lastRenderedPageBreak/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«навигации» в цифровой образовательной среде, формирующего оценивания компетенций, необходимых для формирования функциональной грамотности учащихся, используя региональные ресурсы и создавая муниципальные возможности.</w:t>
      </w:r>
    </w:p>
    <w:p w:rsidR="00531B4F" w:rsidRPr="0069776B" w:rsidRDefault="00531B4F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 xml:space="preserve">На </w:t>
      </w:r>
      <w:r w:rsidRPr="002958C5">
        <w:rPr>
          <w:rFonts w:ascii="Times New Roman" w:hAnsi="Times New Roman" w:cs="Times New Roman"/>
          <w:i/>
          <w:sz w:val="32"/>
          <w:szCs w:val="32"/>
        </w:rPr>
        <w:t>уровне образовательной организации</w:t>
      </w:r>
      <w:r w:rsidRPr="0069776B">
        <w:rPr>
          <w:rFonts w:ascii="Times New Roman" w:hAnsi="Times New Roman" w:cs="Times New Roman"/>
          <w:sz w:val="32"/>
          <w:szCs w:val="32"/>
        </w:rPr>
        <w:t xml:space="preserve"> – 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 (</w:t>
      </w:r>
      <w:proofErr w:type="spellStart"/>
      <w:r w:rsidRPr="0069776B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69776B">
        <w:rPr>
          <w:rFonts w:ascii="Times New Roman" w:hAnsi="Times New Roman" w:cs="Times New Roman"/>
          <w:sz w:val="32"/>
          <w:szCs w:val="32"/>
        </w:rPr>
        <w:t xml:space="preserve">, координатор образовательных онлайн – платформ, </w:t>
      </w:r>
      <w:proofErr w:type="spellStart"/>
      <w:r w:rsidRPr="0069776B">
        <w:rPr>
          <w:rFonts w:ascii="Times New Roman" w:hAnsi="Times New Roman" w:cs="Times New Roman"/>
          <w:sz w:val="32"/>
          <w:szCs w:val="32"/>
        </w:rPr>
        <w:t>игромастер</w:t>
      </w:r>
      <w:proofErr w:type="spellEnd"/>
      <w:r w:rsidRPr="0069776B">
        <w:rPr>
          <w:rFonts w:ascii="Times New Roman" w:hAnsi="Times New Roman" w:cs="Times New Roman"/>
          <w:sz w:val="32"/>
          <w:szCs w:val="32"/>
        </w:rPr>
        <w:t xml:space="preserve"> и др.) внедрение технологий наставничества (</w:t>
      </w:r>
      <w:proofErr w:type="spellStart"/>
      <w:r w:rsidRPr="0069776B">
        <w:rPr>
          <w:rFonts w:ascii="Times New Roman" w:hAnsi="Times New Roman" w:cs="Times New Roman"/>
          <w:sz w:val="32"/>
          <w:szCs w:val="32"/>
        </w:rPr>
        <w:t>тьюторства</w:t>
      </w:r>
      <w:proofErr w:type="spellEnd"/>
      <w:r w:rsidRPr="006977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776B">
        <w:rPr>
          <w:rFonts w:ascii="Times New Roman" w:hAnsi="Times New Roman" w:cs="Times New Roman"/>
          <w:sz w:val="32"/>
          <w:szCs w:val="32"/>
        </w:rPr>
        <w:t>менторства</w:t>
      </w:r>
      <w:proofErr w:type="spellEnd"/>
      <w:r w:rsidRPr="0069776B">
        <w:rPr>
          <w:rFonts w:ascii="Times New Roman" w:hAnsi="Times New Roman" w:cs="Times New Roman"/>
          <w:sz w:val="32"/>
          <w:szCs w:val="32"/>
        </w:rPr>
        <w:t>, шефства).</w:t>
      </w:r>
    </w:p>
    <w:p w:rsidR="00C73909" w:rsidRPr="0069776B" w:rsidRDefault="00C73909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8B3F07" w:rsidRPr="0069776B" w:rsidRDefault="00C73909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>В своем докладе я попыталась коротко рассказать о</w:t>
      </w:r>
      <w:r w:rsidR="008B3F07" w:rsidRPr="0069776B">
        <w:rPr>
          <w:rFonts w:ascii="Times New Roman" w:hAnsi="Times New Roman" w:cs="Times New Roman"/>
          <w:sz w:val="32"/>
          <w:szCs w:val="32"/>
        </w:rPr>
        <w:t xml:space="preserve"> проектах в сфере образования на</w:t>
      </w:r>
      <w:r w:rsidRPr="0069776B">
        <w:rPr>
          <w:rFonts w:ascii="Times New Roman" w:hAnsi="Times New Roman" w:cs="Times New Roman"/>
          <w:sz w:val="32"/>
          <w:szCs w:val="32"/>
        </w:rPr>
        <w:t xml:space="preserve"> </w:t>
      </w:r>
      <w:r w:rsidR="008B3F07" w:rsidRPr="0069776B">
        <w:rPr>
          <w:rFonts w:ascii="Times New Roman" w:hAnsi="Times New Roman" w:cs="Times New Roman"/>
          <w:sz w:val="32"/>
          <w:szCs w:val="32"/>
        </w:rPr>
        <w:t>федеральном и региональном уровнях, показать каких результатов нам удалось достичь по разным направлениям, какие проблемы имеются и какие задачи поставлены муниципалитету и образовательным организациям</w:t>
      </w:r>
      <w:r w:rsidR="008F25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254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8F254C">
        <w:rPr>
          <w:rFonts w:ascii="Times New Roman" w:hAnsi="Times New Roman" w:cs="Times New Roman"/>
          <w:sz w:val="32"/>
          <w:szCs w:val="32"/>
        </w:rPr>
        <w:t xml:space="preserve"> следующий учебный год</w:t>
      </w:r>
      <w:r w:rsidR="008B3F07" w:rsidRPr="0069776B">
        <w:rPr>
          <w:rFonts w:ascii="Times New Roman" w:hAnsi="Times New Roman" w:cs="Times New Roman"/>
          <w:sz w:val="32"/>
          <w:szCs w:val="32"/>
        </w:rPr>
        <w:t>.</w:t>
      </w:r>
    </w:p>
    <w:p w:rsidR="008B3F07" w:rsidRPr="0069776B" w:rsidRDefault="008B3F07" w:rsidP="0053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76B">
        <w:rPr>
          <w:rFonts w:ascii="Times New Roman" w:hAnsi="Times New Roman" w:cs="Times New Roman"/>
          <w:sz w:val="32"/>
          <w:szCs w:val="32"/>
        </w:rPr>
        <w:t>Спасибо за внимание!</w:t>
      </w:r>
      <w:bookmarkStart w:id="0" w:name="_GoBack"/>
      <w:bookmarkEnd w:id="0"/>
    </w:p>
    <w:sectPr w:rsidR="008B3F07" w:rsidRPr="0069776B" w:rsidSect="00B47BF8">
      <w:footerReference w:type="default" r:id="rId10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E" w:rsidRDefault="007F18CE" w:rsidP="00B00A98">
      <w:pPr>
        <w:spacing w:after="0" w:line="240" w:lineRule="auto"/>
      </w:pPr>
      <w:r>
        <w:separator/>
      </w:r>
    </w:p>
  </w:endnote>
  <w:endnote w:type="continuationSeparator" w:id="0">
    <w:p w:rsidR="007F18CE" w:rsidRDefault="007F18CE" w:rsidP="00B0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03602"/>
      <w:docPartObj>
        <w:docPartGallery w:val="Page Numbers (Bottom of Page)"/>
        <w:docPartUnique/>
      </w:docPartObj>
    </w:sdtPr>
    <w:sdtContent>
      <w:p w:rsidR="008C53FE" w:rsidRDefault="008C53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A2">
          <w:rPr>
            <w:noProof/>
          </w:rPr>
          <w:t>52</w:t>
        </w:r>
        <w:r>
          <w:fldChar w:fldCharType="end"/>
        </w:r>
      </w:p>
    </w:sdtContent>
  </w:sdt>
  <w:p w:rsidR="008C53FE" w:rsidRDefault="008C53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E" w:rsidRDefault="007F18CE" w:rsidP="00B00A98">
      <w:pPr>
        <w:spacing w:after="0" w:line="240" w:lineRule="auto"/>
      </w:pPr>
      <w:r>
        <w:separator/>
      </w:r>
    </w:p>
  </w:footnote>
  <w:footnote w:type="continuationSeparator" w:id="0">
    <w:p w:rsidR="007F18CE" w:rsidRDefault="007F18CE" w:rsidP="00B0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87"/>
    <w:rsid w:val="00000AB4"/>
    <w:rsid w:val="000015FE"/>
    <w:rsid w:val="00003DED"/>
    <w:rsid w:val="00007D91"/>
    <w:rsid w:val="00010D58"/>
    <w:rsid w:val="00022F0E"/>
    <w:rsid w:val="00030DCB"/>
    <w:rsid w:val="0003470F"/>
    <w:rsid w:val="000356B2"/>
    <w:rsid w:val="00036007"/>
    <w:rsid w:val="000400A6"/>
    <w:rsid w:val="00041972"/>
    <w:rsid w:val="00045968"/>
    <w:rsid w:val="000536C8"/>
    <w:rsid w:val="00060881"/>
    <w:rsid w:val="000626F8"/>
    <w:rsid w:val="00083947"/>
    <w:rsid w:val="00086932"/>
    <w:rsid w:val="000876B9"/>
    <w:rsid w:val="000A2D5C"/>
    <w:rsid w:val="000A607A"/>
    <w:rsid w:val="000A710C"/>
    <w:rsid w:val="000B164A"/>
    <w:rsid w:val="000B2CF4"/>
    <w:rsid w:val="000D40A5"/>
    <w:rsid w:val="000E433B"/>
    <w:rsid w:val="000F347E"/>
    <w:rsid w:val="00100250"/>
    <w:rsid w:val="00101F07"/>
    <w:rsid w:val="001120F8"/>
    <w:rsid w:val="001238F5"/>
    <w:rsid w:val="00140EC4"/>
    <w:rsid w:val="001512C7"/>
    <w:rsid w:val="0015322B"/>
    <w:rsid w:val="00160D04"/>
    <w:rsid w:val="00162904"/>
    <w:rsid w:val="0016568E"/>
    <w:rsid w:val="00165935"/>
    <w:rsid w:val="00166CCE"/>
    <w:rsid w:val="00170159"/>
    <w:rsid w:val="00173431"/>
    <w:rsid w:val="00175213"/>
    <w:rsid w:val="00186924"/>
    <w:rsid w:val="00195F22"/>
    <w:rsid w:val="001A218E"/>
    <w:rsid w:val="001A2E77"/>
    <w:rsid w:val="001A4676"/>
    <w:rsid w:val="001A51F2"/>
    <w:rsid w:val="001A7D8B"/>
    <w:rsid w:val="001B03CA"/>
    <w:rsid w:val="001B2A67"/>
    <w:rsid w:val="001B2DCF"/>
    <w:rsid w:val="001B56A4"/>
    <w:rsid w:val="001B73B7"/>
    <w:rsid w:val="001B76DE"/>
    <w:rsid w:val="001C233A"/>
    <w:rsid w:val="001C27E1"/>
    <w:rsid w:val="001D1313"/>
    <w:rsid w:val="001D19F9"/>
    <w:rsid w:val="001D6E1C"/>
    <w:rsid w:val="001F11E1"/>
    <w:rsid w:val="001F6EF9"/>
    <w:rsid w:val="00226EDF"/>
    <w:rsid w:val="00232ED8"/>
    <w:rsid w:val="0023642D"/>
    <w:rsid w:val="0024330D"/>
    <w:rsid w:val="00250676"/>
    <w:rsid w:val="00251BAF"/>
    <w:rsid w:val="00261CC0"/>
    <w:rsid w:val="00262F48"/>
    <w:rsid w:val="00266A01"/>
    <w:rsid w:val="00271DDE"/>
    <w:rsid w:val="002731C2"/>
    <w:rsid w:val="0027489B"/>
    <w:rsid w:val="00281C31"/>
    <w:rsid w:val="00284EA2"/>
    <w:rsid w:val="00286D04"/>
    <w:rsid w:val="002903DC"/>
    <w:rsid w:val="0029277A"/>
    <w:rsid w:val="002938D8"/>
    <w:rsid w:val="002958C5"/>
    <w:rsid w:val="002A32FA"/>
    <w:rsid w:val="002A59DE"/>
    <w:rsid w:val="002B19B8"/>
    <w:rsid w:val="002B5B3B"/>
    <w:rsid w:val="002D40AF"/>
    <w:rsid w:val="002D41E1"/>
    <w:rsid w:val="002E736C"/>
    <w:rsid w:val="002F3B86"/>
    <w:rsid w:val="003220D8"/>
    <w:rsid w:val="0032231C"/>
    <w:rsid w:val="00327F9C"/>
    <w:rsid w:val="003375F5"/>
    <w:rsid w:val="003448F5"/>
    <w:rsid w:val="00345913"/>
    <w:rsid w:val="00345FDA"/>
    <w:rsid w:val="00361980"/>
    <w:rsid w:val="00362D49"/>
    <w:rsid w:val="00373B09"/>
    <w:rsid w:val="003747D9"/>
    <w:rsid w:val="00392CDF"/>
    <w:rsid w:val="003B77EC"/>
    <w:rsid w:val="003C021F"/>
    <w:rsid w:val="003C5FD8"/>
    <w:rsid w:val="003D58F4"/>
    <w:rsid w:val="003E05CE"/>
    <w:rsid w:val="003E1EE8"/>
    <w:rsid w:val="003F13BD"/>
    <w:rsid w:val="00400DD9"/>
    <w:rsid w:val="0042353D"/>
    <w:rsid w:val="004257CB"/>
    <w:rsid w:val="0043623C"/>
    <w:rsid w:val="0044715C"/>
    <w:rsid w:val="00457579"/>
    <w:rsid w:val="00461C66"/>
    <w:rsid w:val="00471C4F"/>
    <w:rsid w:val="00483027"/>
    <w:rsid w:val="00490DC3"/>
    <w:rsid w:val="004915FA"/>
    <w:rsid w:val="004B63F5"/>
    <w:rsid w:val="004C239E"/>
    <w:rsid w:val="004C659E"/>
    <w:rsid w:val="004C6C7C"/>
    <w:rsid w:val="004D1C9B"/>
    <w:rsid w:val="004D3422"/>
    <w:rsid w:val="004E3D7A"/>
    <w:rsid w:val="004E645C"/>
    <w:rsid w:val="004F0B07"/>
    <w:rsid w:val="004F576D"/>
    <w:rsid w:val="00503683"/>
    <w:rsid w:val="00505543"/>
    <w:rsid w:val="00521B7B"/>
    <w:rsid w:val="00530A89"/>
    <w:rsid w:val="00531B4F"/>
    <w:rsid w:val="005337A8"/>
    <w:rsid w:val="00536BDC"/>
    <w:rsid w:val="00543CB1"/>
    <w:rsid w:val="0055505E"/>
    <w:rsid w:val="00555745"/>
    <w:rsid w:val="00557AD2"/>
    <w:rsid w:val="00557DE0"/>
    <w:rsid w:val="005633E4"/>
    <w:rsid w:val="005846E4"/>
    <w:rsid w:val="0058541D"/>
    <w:rsid w:val="00586453"/>
    <w:rsid w:val="0059651B"/>
    <w:rsid w:val="00596D01"/>
    <w:rsid w:val="005A5181"/>
    <w:rsid w:val="005B0969"/>
    <w:rsid w:val="005B40C2"/>
    <w:rsid w:val="005C0112"/>
    <w:rsid w:val="005C1FC8"/>
    <w:rsid w:val="005C5473"/>
    <w:rsid w:val="005C554E"/>
    <w:rsid w:val="005C5A1B"/>
    <w:rsid w:val="005E3C23"/>
    <w:rsid w:val="005F0807"/>
    <w:rsid w:val="005F0C47"/>
    <w:rsid w:val="0060344E"/>
    <w:rsid w:val="00605618"/>
    <w:rsid w:val="00605BA5"/>
    <w:rsid w:val="00612F90"/>
    <w:rsid w:val="00614A3F"/>
    <w:rsid w:val="00625340"/>
    <w:rsid w:val="006332EB"/>
    <w:rsid w:val="00641AD3"/>
    <w:rsid w:val="0065076D"/>
    <w:rsid w:val="00666800"/>
    <w:rsid w:val="00667B9B"/>
    <w:rsid w:val="00677251"/>
    <w:rsid w:val="00683273"/>
    <w:rsid w:val="00691492"/>
    <w:rsid w:val="0069776B"/>
    <w:rsid w:val="00697D10"/>
    <w:rsid w:val="006A1A0B"/>
    <w:rsid w:val="006A1BC3"/>
    <w:rsid w:val="006B2BD6"/>
    <w:rsid w:val="006B5F10"/>
    <w:rsid w:val="006C4E6F"/>
    <w:rsid w:val="006D32EC"/>
    <w:rsid w:val="006E3241"/>
    <w:rsid w:val="006E691D"/>
    <w:rsid w:val="006F79D2"/>
    <w:rsid w:val="00705C13"/>
    <w:rsid w:val="007179A2"/>
    <w:rsid w:val="00722725"/>
    <w:rsid w:val="00731EED"/>
    <w:rsid w:val="007371B5"/>
    <w:rsid w:val="007456EF"/>
    <w:rsid w:val="00753B46"/>
    <w:rsid w:val="007555E7"/>
    <w:rsid w:val="00756835"/>
    <w:rsid w:val="00757E5C"/>
    <w:rsid w:val="007619D4"/>
    <w:rsid w:val="00761BE7"/>
    <w:rsid w:val="00773C34"/>
    <w:rsid w:val="00786F0D"/>
    <w:rsid w:val="00792EB4"/>
    <w:rsid w:val="007B42D2"/>
    <w:rsid w:val="007B656C"/>
    <w:rsid w:val="007C25FF"/>
    <w:rsid w:val="007C3D35"/>
    <w:rsid w:val="007C537E"/>
    <w:rsid w:val="007C6C99"/>
    <w:rsid w:val="007D30FB"/>
    <w:rsid w:val="007D4063"/>
    <w:rsid w:val="007D5A42"/>
    <w:rsid w:val="007D690E"/>
    <w:rsid w:val="007D69CF"/>
    <w:rsid w:val="007E6727"/>
    <w:rsid w:val="007F03DD"/>
    <w:rsid w:val="007F18CE"/>
    <w:rsid w:val="007F5AD5"/>
    <w:rsid w:val="007F78F7"/>
    <w:rsid w:val="00803B65"/>
    <w:rsid w:val="00816CC9"/>
    <w:rsid w:val="00831409"/>
    <w:rsid w:val="008338BE"/>
    <w:rsid w:val="00841D32"/>
    <w:rsid w:val="00843D7B"/>
    <w:rsid w:val="00847480"/>
    <w:rsid w:val="008552C9"/>
    <w:rsid w:val="008658DE"/>
    <w:rsid w:val="00882787"/>
    <w:rsid w:val="00883AEA"/>
    <w:rsid w:val="008A033B"/>
    <w:rsid w:val="008A46CE"/>
    <w:rsid w:val="008A47EA"/>
    <w:rsid w:val="008A55C6"/>
    <w:rsid w:val="008A7E65"/>
    <w:rsid w:val="008B1C91"/>
    <w:rsid w:val="008B3F07"/>
    <w:rsid w:val="008B5828"/>
    <w:rsid w:val="008C18CE"/>
    <w:rsid w:val="008C4760"/>
    <w:rsid w:val="008C53FE"/>
    <w:rsid w:val="008D24A9"/>
    <w:rsid w:val="008E6E52"/>
    <w:rsid w:val="008F1746"/>
    <w:rsid w:val="008F254C"/>
    <w:rsid w:val="008F5668"/>
    <w:rsid w:val="008F64FC"/>
    <w:rsid w:val="00905213"/>
    <w:rsid w:val="00905D64"/>
    <w:rsid w:val="00910920"/>
    <w:rsid w:val="00922534"/>
    <w:rsid w:val="00930B56"/>
    <w:rsid w:val="00940D80"/>
    <w:rsid w:val="00942E4E"/>
    <w:rsid w:val="00943629"/>
    <w:rsid w:val="0095167C"/>
    <w:rsid w:val="009529FE"/>
    <w:rsid w:val="00967D2D"/>
    <w:rsid w:val="00970203"/>
    <w:rsid w:val="00972DA7"/>
    <w:rsid w:val="00981AED"/>
    <w:rsid w:val="00991CFF"/>
    <w:rsid w:val="009945A0"/>
    <w:rsid w:val="009964C2"/>
    <w:rsid w:val="009A431D"/>
    <w:rsid w:val="009A5B98"/>
    <w:rsid w:val="009A757A"/>
    <w:rsid w:val="009B6119"/>
    <w:rsid w:val="009B6D23"/>
    <w:rsid w:val="009C1CB0"/>
    <w:rsid w:val="009D154B"/>
    <w:rsid w:val="009D1EE8"/>
    <w:rsid w:val="009D4BB5"/>
    <w:rsid w:val="009E0B99"/>
    <w:rsid w:val="009E42C2"/>
    <w:rsid w:val="009E5130"/>
    <w:rsid w:val="00A1241D"/>
    <w:rsid w:val="00A13126"/>
    <w:rsid w:val="00A13770"/>
    <w:rsid w:val="00A14469"/>
    <w:rsid w:val="00A20580"/>
    <w:rsid w:val="00A206BB"/>
    <w:rsid w:val="00A24974"/>
    <w:rsid w:val="00A274C7"/>
    <w:rsid w:val="00A3079F"/>
    <w:rsid w:val="00A35AB0"/>
    <w:rsid w:val="00A36339"/>
    <w:rsid w:val="00A4341B"/>
    <w:rsid w:val="00A51E2F"/>
    <w:rsid w:val="00A64275"/>
    <w:rsid w:val="00A72EC8"/>
    <w:rsid w:val="00A75C8C"/>
    <w:rsid w:val="00A80BFE"/>
    <w:rsid w:val="00A8175C"/>
    <w:rsid w:val="00A8656C"/>
    <w:rsid w:val="00A94DF7"/>
    <w:rsid w:val="00AA7692"/>
    <w:rsid w:val="00AB1B20"/>
    <w:rsid w:val="00AC2324"/>
    <w:rsid w:val="00AC65D6"/>
    <w:rsid w:val="00AD4732"/>
    <w:rsid w:val="00AE06BC"/>
    <w:rsid w:val="00AF706E"/>
    <w:rsid w:val="00B001F8"/>
    <w:rsid w:val="00B00A98"/>
    <w:rsid w:val="00B107D6"/>
    <w:rsid w:val="00B128E9"/>
    <w:rsid w:val="00B16D1C"/>
    <w:rsid w:val="00B202DB"/>
    <w:rsid w:val="00B22458"/>
    <w:rsid w:val="00B27A45"/>
    <w:rsid w:val="00B35252"/>
    <w:rsid w:val="00B41F76"/>
    <w:rsid w:val="00B453B7"/>
    <w:rsid w:val="00B47BF8"/>
    <w:rsid w:val="00B519DD"/>
    <w:rsid w:val="00B52EA8"/>
    <w:rsid w:val="00B542F3"/>
    <w:rsid w:val="00B56E72"/>
    <w:rsid w:val="00B60020"/>
    <w:rsid w:val="00B60481"/>
    <w:rsid w:val="00B61B80"/>
    <w:rsid w:val="00B62619"/>
    <w:rsid w:val="00B62D34"/>
    <w:rsid w:val="00B65697"/>
    <w:rsid w:val="00B67303"/>
    <w:rsid w:val="00B846C5"/>
    <w:rsid w:val="00BB12E4"/>
    <w:rsid w:val="00BF20DD"/>
    <w:rsid w:val="00BF5E0D"/>
    <w:rsid w:val="00BF7DDB"/>
    <w:rsid w:val="00C0241E"/>
    <w:rsid w:val="00C06B83"/>
    <w:rsid w:val="00C23965"/>
    <w:rsid w:val="00C2566F"/>
    <w:rsid w:val="00C259D5"/>
    <w:rsid w:val="00C26E06"/>
    <w:rsid w:val="00C346C5"/>
    <w:rsid w:val="00C41CD8"/>
    <w:rsid w:val="00C51299"/>
    <w:rsid w:val="00C57F0E"/>
    <w:rsid w:val="00C67E62"/>
    <w:rsid w:val="00C721F5"/>
    <w:rsid w:val="00C73909"/>
    <w:rsid w:val="00C73A00"/>
    <w:rsid w:val="00C87930"/>
    <w:rsid w:val="00CA4A2F"/>
    <w:rsid w:val="00CA69FC"/>
    <w:rsid w:val="00CB14FE"/>
    <w:rsid w:val="00CB427A"/>
    <w:rsid w:val="00CB682D"/>
    <w:rsid w:val="00CC0257"/>
    <w:rsid w:val="00CC11D0"/>
    <w:rsid w:val="00CC6716"/>
    <w:rsid w:val="00CE5DE0"/>
    <w:rsid w:val="00CF501D"/>
    <w:rsid w:val="00CF616F"/>
    <w:rsid w:val="00D06E37"/>
    <w:rsid w:val="00D071F6"/>
    <w:rsid w:val="00D10B35"/>
    <w:rsid w:val="00D12112"/>
    <w:rsid w:val="00D12E1A"/>
    <w:rsid w:val="00D20236"/>
    <w:rsid w:val="00D26140"/>
    <w:rsid w:val="00D56654"/>
    <w:rsid w:val="00D608FA"/>
    <w:rsid w:val="00D6439B"/>
    <w:rsid w:val="00D74883"/>
    <w:rsid w:val="00D8306E"/>
    <w:rsid w:val="00D87276"/>
    <w:rsid w:val="00D91B2D"/>
    <w:rsid w:val="00D94727"/>
    <w:rsid w:val="00D9559A"/>
    <w:rsid w:val="00D96CB1"/>
    <w:rsid w:val="00DB69B7"/>
    <w:rsid w:val="00DC4EDA"/>
    <w:rsid w:val="00DD4E49"/>
    <w:rsid w:val="00DD4FA7"/>
    <w:rsid w:val="00DE55A3"/>
    <w:rsid w:val="00DF6659"/>
    <w:rsid w:val="00E01D97"/>
    <w:rsid w:val="00E14F22"/>
    <w:rsid w:val="00E16BEB"/>
    <w:rsid w:val="00E22129"/>
    <w:rsid w:val="00E236F9"/>
    <w:rsid w:val="00E43BF5"/>
    <w:rsid w:val="00E50F0F"/>
    <w:rsid w:val="00E52F51"/>
    <w:rsid w:val="00E64A48"/>
    <w:rsid w:val="00E66854"/>
    <w:rsid w:val="00E77487"/>
    <w:rsid w:val="00EB2B84"/>
    <w:rsid w:val="00EB6752"/>
    <w:rsid w:val="00EC01AB"/>
    <w:rsid w:val="00ED13DD"/>
    <w:rsid w:val="00EE51EE"/>
    <w:rsid w:val="00EF2009"/>
    <w:rsid w:val="00EF6DF4"/>
    <w:rsid w:val="00EF700A"/>
    <w:rsid w:val="00F04461"/>
    <w:rsid w:val="00F073E5"/>
    <w:rsid w:val="00F10A42"/>
    <w:rsid w:val="00F11105"/>
    <w:rsid w:val="00F253C1"/>
    <w:rsid w:val="00F25D8B"/>
    <w:rsid w:val="00F42DC1"/>
    <w:rsid w:val="00F61096"/>
    <w:rsid w:val="00F64B94"/>
    <w:rsid w:val="00F80084"/>
    <w:rsid w:val="00F86FF4"/>
    <w:rsid w:val="00F93CA8"/>
    <w:rsid w:val="00FA27F7"/>
    <w:rsid w:val="00FA342D"/>
    <w:rsid w:val="00FB1058"/>
    <w:rsid w:val="00FB1B79"/>
    <w:rsid w:val="00FB76CE"/>
    <w:rsid w:val="00FC45C4"/>
    <w:rsid w:val="00FC4F69"/>
    <w:rsid w:val="00FD4181"/>
    <w:rsid w:val="00FE2796"/>
    <w:rsid w:val="00FE6FFD"/>
    <w:rsid w:val="00FF1A9C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9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6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697"/>
    <w:rPr>
      <w:b/>
      <w:bCs/>
    </w:rPr>
  </w:style>
  <w:style w:type="character" w:styleId="a7">
    <w:name w:val="Hyperlink"/>
    <w:basedOn w:val="a0"/>
    <w:uiPriority w:val="99"/>
    <w:unhideWhenUsed/>
    <w:rsid w:val="008A55C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A98"/>
  </w:style>
  <w:style w:type="paragraph" w:styleId="aa">
    <w:name w:val="footer"/>
    <w:basedOn w:val="a"/>
    <w:link w:val="ab"/>
    <w:uiPriority w:val="99"/>
    <w:unhideWhenUsed/>
    <w:rsid w:val="00B0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A98"/>
  </w:style>
  <w:style w:type="table" w:customStyle="1" w:styleId="1">
    <w:name w:val="Сетка таблицы1"/>
    <w:basedOn w:val="a1"/>
    <w:next w:val="a3"/>
    <w:uiPriority w:val="59"/>
    <w:rsid w:val="0023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0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C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D49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7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9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6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697"/>
    <w:rPr>
      <w:b/>
      <w:bCs/>
    </w:rPr>
  </w:style>
  <w:style w:type="character" w:styleId="a7">
    <w:name w:val="Hyperlink"/>
    <w:basedOn w:val="a0"/>
    <w:uiPriority w:val="99"/>
    <w:unhideWhenUsed/>
    <w:rsid w:val="008A55C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A98"/>
  </w:style>
  <w:style w:type="paragraph" w:styleId="aa">
    <w:name w:val="footer"/>
    <w:basedOn w:val="a"/>
    <w:link w:val="ab"/>
    <w:uiPriority w:val="99"/>
    <w:unhideWhenUsed/>
    <w:rsid w:val="00B0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A98"/>
  </w:style>
  <w:style w:type="table" w:customStyle="1" w:styleId="1">
    <w:name w:val="Сетка таблицы1"/>
    <w:basedOn w:val="a1"/>
    <w:next w:val="a3"/>
    <w:uiPriority w:val="59"/>
    <w:rsid w:val="0023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0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C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D49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7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0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71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311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3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.kras-do.ru/new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0AEE-59F6-4726-8C64-32C334EB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9942</Words>
  <Characters>56674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270</cp:revision>
  <dcterms:created xsi:type="dcterms:W3CDTF">2019-08-15T01:36:00Z</dcterms:created>
  <dcterms:modified xsi:type="dcterms:W3CDTF">2019-08-29T04:16:00Z</dcterms:modified>
</cp:coreProperties>
</file>