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FAE0D" w14:textId="7C7CF331" w:rsidR="009D4865" w:rsidRPr="009D4865" w:rsidRDefault="009D4865" w:rsidP="009D4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D4865">
        <w:rPr>
          <w:rFonts w:ascii="Arial" w:eastAsia="Times New Roman" w:hAnsi="Arial" w:cs="Arial"/>
          <w:sz w:val="24"/>
          <w:szCs w:val="24"/>
          <w:lang w:eastAsia="ru-RU"/>
        </w:rPr>
        <w:t>Редакция 1</w:t>
      </w:r>
    </w:p>
    <w:p w14:paraId="7EE411EE" w14:textId="77777777" w:rsidR="007B7B11" w:rsidRPr="009D4865" w:rsidRDefault="007B7B11" w:rsidP="007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4865">
        <w:rPr>
          <w:rFonts w:ascii="Arial" w:eastAsia="Times New Roman" w:hAnsi="Arial" w:cs="Arial"/>
          <w:sz w:val="24"/>
          <w:szCs w:val="24"/>
          <w:lang w:eastAsia="ru-RU"/>
        </w:rPr>
        <w:t>АДМИНИСТРАЦИЯ  ТАСЕЕВСКОГО  РАЙОНА</w:t>
      </w:r>
    </w:p>
    <w:p w14:paraId="0E90D0EC" w14:textId="77777777" w:rsidR="007B7B11" w:rsidRPr="009D4865" w:rsidRDefault="007B7B11" w:rsidP="007B7B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ABB224" w14:textId="77777777" w:rsidR="007B7B11" w:rsidRPr="009D4865" w:rsidRDefault="007B7B11" w:rsidP="007B7B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4865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  <w:bookmarkStart w:id="0" w:name="_GoBack"/>
      <w:bookmarkEnd w:id="0"/>
    </w:p>
    <w:p w14:paraId="29DE0910" w14:textId="77777777" w:rsidR="007B7B11" w:rsidRPr="009D4865" w:rsidRDefault="007B7B11" w:rsidP="007B7B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0E7990" w14:textId="41D5F6D1" w:rsidR="007B7B11" w:rsidRPr="009D4865" w:rsidRDefault="00B32465" w:rsidP="007B7B11">
      <w:pPr>
        <w:widowControl w:val="0"/>
        <w:tabs>
          <w:tab w:val="left" w:pos="3024"/>
          <w:tab w:val="left" w:pos="6049"/>
        </w:tabs>
        <w:autoSpaceDE w:val="0"/>
        <w:autoSpaceDN w:val="0"/>
        <w:adjustRightInd w:val="0"/>
        <w:spacing w:after="0" w:line="240" w:lineRule="auto"/>
        <w:ind w:left="7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4865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7B7B11" w:rsidRPr="009D4865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9D486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B7B11" w:rsidRPr="009D4865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7B7B11" w:rsidRPr="009D4865">
        <w:rPr>
          <w:rFonts w:ascii="Arial" w:eastAsia="Times New Roman" w:hAnsi="Arial" w:cs="Arial"/>
          <w:sz w:val="24"/>
          <w:szCs w:val="24"/>
          <w:lang w:eastAsia="ru-RU"/>
        </w:rPr>
        <w:tab/>
        <w:t>с. Тасеево</w:t>
      </w:r>
      <w:r w:rsidR="007B7B11" w:rsidRPr="009D48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Pr="009D4865">
        <w:rPr>
          <w:rFonts w:ascii="Arial" w:eastAsia="Times New Roman" w:hAnsi="Arial" w:cs="Arial"/>
          <w:sz w:val="24"/>
          <w:szCs w:val="24"/>
          <w:lang w:eastAsia="ru-RU"/>
        </w:rPr>
        <w:t>152</w:t>
      </w:r>
    </w:p>
    <w:p w14:paraId="25C995B2" w14:textId="77777777" w:rsidR="007B7B11" w:rsidRPr="009D4865" w:rsidRDefault="007B7B11" w:rsidP="007B7B11">
      <w:pPr>
        <w:widowControl w:val="0"/>
        <w:tabs>
          <w:tab w:val="left" w:pos="3024"/>
          <w:tab w:val="left" w:pos="6049"/>
        </w:tabs>
        <w:autoSpaceDE w:val="0"/>
        <w:autoSpaceDN w:val="0"/>
        <w:adjustRightInd w:val="0"/>
        <w:spacing w:after="0" w:line="240" w:lineRule="auto"/>
        <w:ind w:left="70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6321F5" w14:textId="77777777" w:rsidR="007B7B11" w:rsidRPr="009D4865" w:rsidRDefault="00C2352F" w:rsidP="007B7B1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4865">
        <w:rPr>
          <w:rFonts w:ascii="Arial" w:hAnsi="Arial" w:cs="Arial"/>
          <w:bCs/>
          <w:sz w:val="24"/>
          <w:szCs w:val="24"/>
        </w:rPr>
        <w:t>О</w:t>
      </w:r>
      <w:r w:rsidR="00B05073" w:rsidRPr="009D4865">
        <w:rPr>
          <w:rFonts w:ascii="Arial" w:hAnsi="Arial" w:cs="Arial"/>
          <w:bCs/>
          <w:sz w:val="24"/>
          <w:szCs w:val="24"/>
        </w:rPr>
        <w:t xml:space="preserve">б утверждении </w:t>
      </w:r>
      <w:r w:rsidR="00DF7915" w:rsidRPr="009D4865">
        <w:rPr>
          <w:rFonts w:ascii="Arial" w:hAnsi="Arial" w:cs="Arial"/>
          <w:bCs/>
          <w:sz w:val="24"/>
          <w:szCs w:val="24"/>
        </w:rPr>
        <w:t xml:space="preserve">Правил выдачи единого социального сертификата на получение двух и более </w:t>
      </w:r>
      <w:r w:rsidR="00DC1B08" w:rsidRPr="009D4865">
        <w:rPr>
          <w:rFonts w:ascii="Arial" w:hAnsi="Arial" w:cs="Arial"/>
          <w:bCs/>
          <w:sz w:val="24"/>
          <w:szCs w:val="24"/>
        </w:rPr>
        <w:t>муниципальных</w:t>
      </w:r>
      <w:r w:rsidR="00DF7915" w:rsidRPr="009D4865">
        <w:rPr>
          <w:rFonts w:ascii="Arial" w:hAnsi="Arial" w:cs="Arial"/>
          <w:bCs/>
          <w:sz w:val="24"/>
          <w:szCs w:val="24"/>
        </w:rPr>
        <w:t xml:space="preserve"> услуг в социальной сфере, отнесенных к полномочиям органов </w:t>
      </w:r>
      <w:r w:rsidR="00DC1B08" w:rsidRPr="009D4865">
        <w:rPr>
          <w:rFonts w:ascii="Arial" w:hAnsi="Arial" w:cs="Arial"/>
          <w:bCs/>
          <w:sz w:val="24"/>
          <w:szCs w:val="24"/>
        </w:rPr>
        <w:t xml:space="preserve">местного самоуправления </w:t>
      </w:r>
    </w:p>
    <w:p w14:paraId="4DE699CD" w14:textId="6A1A6DFF" w:rsidR="00C2352F" w:rsidRPr="009D4865" w:rsidRDefault="007B7B11" w:rsidP="007B7B1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D4865">
        <w:rPr>
          <w:rFonts w:ascii="Arial" w:hAnsi="Arial" w:cs="Arial"/>
          <w:bCs/>
          <w:sz w:val="24"/>
          <w:szCs w:val="24"/>
        </w:rPr>
        <w:t>Тасеевского района</w:t>
      </w:r>
    </w:p>
    <w:p w14:paraId="00370130" w14:textId="77777777" w:rsidR="00C2352F" w:rsidRPr="009D4865" w:rsidRDefault="00C2352F" w:rsidP="007B7B1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2E00DF" w14:textId="77777777" w:rsidR="007B7B11" w:rsidRPr="009D4865" w:rsidRDefault="00C2352F" w:rsidP="007B7B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4865">
        <w:rPr>
          <w:rFonts w:ascii="Arial" w:hAnsi="Arial" w:cs="Arial"/>
          <w:sz w:val="24"/>
          <w:szCs w:val="24"/>
        </w:rPr>
        <w:t xml:space="preserve">В соответствии </w:t>
      </w:r>
      <w:r w:rsidR="00DF7915" w:rsidRPr="009D4865">
        <w:rPr>
          <w:rFonts w:ascii="Arial" w:hAnsi="Arial" w:cs="Arial"/>
          <w:sz w:val="24"/>
          <w:szCs w:val="24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7B7B11" w:rsidRPr="009D4865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ст. 28, 46, 48 Устава Тасеевского района, </w:t>
      </w:r>
      <w:r w:rsidR="007B7B11" w:rsidRPr="009D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Тасеевского района,</w:t>
      </w:r>
    </w:p>
    <w:p w14:paraId="38E41532" w14:textId="3828CD6A" w:rsidR="007B7B11" w:rsidRPr="009D4865" w:rsidRDefault="007B7B11" w:rsidP="007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B32465" w:rsidRPr="009D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9D486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1B83D31" w14:textId="1BBA04D8" w:rsidR="001758B6" w:rsidRPr="009D4865" w:rsidRDefault="007B7B11" w:rsidP="007B7B1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1.</w:t>
      </w:r>
      <w:r w:rsidR="001758B6" w:rsidRPr="009D4865">
        <w:rPr>
          <w:rFonts w:ascii="Arial" w:hAnsi="Arial" w:cs="Arial"/>
          <w:sz w:val="24"/>
          <w:szCs w:val="24"/>
        </w:rPr>
        <w:t>Утвердить</w:t>
      </w:r>
      <w:r w:rsidR="00B05073" w:rsidRPr="009D4865">
        <w:rPr>
          <w:rFonts w:ascii="Arial" w:hAnsi="Arial" w:cs="Arial"/>
          <w:sz w:val="24"/>
          <w:szCs w:val="24"/>
        </w:rPr>
        <w:t xml:space="preserve"> прилагаемые </w:t>
      </w:r>
      <w:r w:rsidR="00DF7915" w:rsidRPr="009D4865">
        <w:rPr>
          <w:rFonts w:ascii="Arial" w:hAnsi="Arial" w:cs="Arial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DF7915" w:rsidRPr="009D4865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9D486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Pr="009D4865">
        <w:rPr>
          <w:rFonts w:ascii="Arial" w:hAnsi="Arial" w:cs="Arial"/>
          <w:sz w:val="24"/>
          <w:szCs w:val="24"/>
        </w:rPr>
        <w:t>Тасеевского района</w:t>
      </w:r>
      <w:r w:rsidR="00DF7915" w:rsidRPr="009D4865">
        <w:rPr>
          <w:rFonts w:ascii="Arial" w:hAnsi="Arial" w:cs="Arial"/>
          <w:sz w:val="24"/>
          <w:szCs w:val="24"/>
        </w:rPr>
        <w:t xml:space="preserve"> </w:t>
      </w:r>
      <w:r w:rsidR="003B053C" w:rsidRPr="009D4865">
        <w:rPr>
          <w:rFonts w:ascii="Arial" w:hAnsi="Arial" w:cs="Arial"/>
          <w:sz w:val="24"/>
          <w:szCs w:val="24"/>
        </w:rPr>
        <w:t>(далее – Правила)</w:t>
      </w:r>
      <w:r w:rsidR="00B05073" w:rsidRPr="009D4865">
        <w:rPr>
          <w:rFonts w:ascii="Arial" w:hAnsi="Arial" w:cs="Arial"/>
          <w:sz w:val="24"/>
          <w:szCs w:val="24"/>
        </w:rPr>
        <w:t>.</w:t>
      </w:r>
    </w:p>
    <w:p w14:paraId="673ED7E5" w14:textId="4A5888CB" w:rsidR="003B053C" w:rsidRPr="009D4865" w:rsidRDefault="007B7B11" w:rsidP="007B7B1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2.</w:t>
      </w:r>
      <w:r w:rsidR="00DF7915" w:rsidRPr="009D4865">
        <w:rPr>
          <w:rFonts w:ascii="Arial" w:hAnsi="Arial" w:cs="Arial"/>
          <w:sz w:val="24"/>
          <w:szCs w:val="24"/>
        </w:rPr>
        <w:t xml:space="preserve">Установить, что положения </w:t>
      </w:r>
      <w:r w:rsidR="00CE328E" w:rsidRPr="009D4865">
        <w:rPr>
          <w:rFonts w:ascii="Arial" w:hAnsi="Arial" w:cs="Arial"/>
          <w:sz w:val="24"/>
          <w:szCs w:val="24"/>
        </w:rPr>
        <w:t>абзаца второго пункта 3 и пункта 5</w:t>
      </w:r>
      <w:r w:rsidR="00DF7915" w:rsidRPr="009D4865">
        <w:rPr>
          <w:rFonts w:ascii="Arial" w:hAnsi="Arial" w:cs="Arial"/>
          <w:sz w:val="24"/>
          <w:szCs w:val="24"/>
        </w:rPr>
        <w:t xml:space="preserve"> Правил</w:t>
      </w:r>
      <w:r w:rsidR="004E03BD" w:rsidRPr="009D4865">
        <w:rPr>
          <w:rFonts w:ascii="Arial" w:hAnsi="Arial" w:cs="Arial"/>
          <w:sz w:val="24"/>
          <w:szCs w:val="24"/>
        </w:rPr>
        <w:t xml:space="preserve"> не</w:t>
      </w:r>
      <w:r w:rsidR="00DF7915" w:rsidRPr="009D4865">
        <w:rPr>
          <w:rFonts w:ascii="Arial" w:hAnsi="Arial" w:cs="Arial"/>
          <w:sz w:val="24"/>
          <w:szCs w:val="24"/>
        </w:rPr>
        <w:t xml:space="preserve"> применяются </w:t>
      </w:r>
      <w:r w:rsidR="004E03BD" w:rsidRPr="009D4865">
        <w:rPr>
          <w:rFonts w:ascii="Arial" w:hAnsi="Arial" w:cs="Arial"/>
          <w:sz w:val="24"/>
          <w:szCs w:val="24"/>
        </w:rPr>
        <w:t>в случае отсутствия</w:t>
      </w:r>
      <w:r w:rsidR="00DF7915" w:rsidRPr="009D4865">
        <w:rPr>
          <w:rFonts w:ascii="Arial" w:hAnsi="Arial" w:cs="Arial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DF7915" w:rsidRPr="009D4865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9D486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Pr="009D4865">
        <w:rPr>
          <w:rFonts w:ascii="Arial" w:hAnsi="Arial" w:cs="Arial"/>
          <w:sz w:val="24"/>
          <w:szCs w:val="24"/>
        </w:rPr>
        <w:t>Тасеевского района</w:t>
      </w:r>
      <w:r w:rsidR="00DF7915" w:rsidRPr="009D4865">
        <w:rPr>
          <w:rFonts w:ascii="Arial" w:hAnsi="Arial" w:cs="Arial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9D4865">
        <w:rPr>
          <w:rFonts w:ascii="Arial" w:hAnsi="Arial" w:cs="Arial"/>
          <w:sz w:val="24"/>
          <w:szCs w:val="24"/>
        </w:rPr>
        <w:t>муниципальной</w:t>
      </w:r>
      <w:r w:rsidR="00DF7915" w:rsidRPr="009D4865">
        <w:rPr>
          <w:rFonts w:ascii="Arial" w:hAnsi="Arial" w:cs="Arial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Pr="009D4865">
        <w:rPr>
          <w:rFonts w:ascii="Arial" w:hAnsi="Arial" w:cs="Arial"/>
          <w:sz w:val="24"/>
          <w:szCs w:val="24"/>
        </w:rPr>
        <w:t>Тасеевского района.</w:t>
      </w:r>
    </w:p>
    <w:p w14:paraId="20E203AE" w14:textId="67E574E3" w:rsidR="0020554D" w:rsidRPr="009D4865" w:rsidRDefault="003B053C" w:rsidP="007B7B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3</w:t>
      </w:r>
      <w:r w:rsidR="007B7B11" w:rsidRPr="009D4865">
        <w:rPr>
          <w:rFonts w:ascii="Arial" w:hAnsi="Arial" w:cs="Arial"/>
          <w:sz w:val="24"/>
          <w:szCs w:val="24"/>
        </w:rPr>
        <w:t>.Постановление вступает в силу после его официального опубликования в печатном издании «Тасеевский вестник»</w:t>
      </w:r>
      <w:r w:rsidR="00094C8E" w:rsidRPr="009D4865">
        <w:rPr>
          <w:rFonts w:ascii="Arial" w:hAnsi="Arial" w:cs="Arial"/>
          <w:sz w:val="24"/>
          <w:szCs w:val="24"/>
        </w:rPr>
        <w:t>.</w:t>
      </w:r>
    </w:p>
    <w:p w14:paraId="22DE2091" w14:textId="127F4CB4" w:rsidR="007B7B11" w:rsidRPr="009D4865" w:rsidRDefault="007B7B11" w:rsidP="007B7B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4.Контроль за выполнением настоящего постановления возложить на заместителя по социальным вопросам Кулеву Т.М.</w:t>
      </w:r>
    </w:p>
    <w:p w14:paraId="43BBBC3E" w14:textId="77777777" w:rsidR="00121B6D" w:rsidRPr="009D4865" w:rsidRDefault="00121B6D" w:rsidP="007B7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057729" w14:textId="45154518" w:rsidR="007B7B11" w:rsidRPr="009D4865" w:rsidRDefault="007B7B11" w:rsidP="007B7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Глава Тасеевского района</w:t>
      </w:r>
      <w:r w:rsidRPr="009D4865">
        <w:rPr>
          <w:rFonts w:ascii="Arial" w:hAnsi="Arial" w:cs="Arial"/>
          <w:sz w:val="24"/>
          <w:szCs w:val="24"/>
        </w:rPr>
        <w:tab/>
      </w:r>
      <w:r w:rsidRPr="009D4865">
        <w:rPr>
          <w:rFonts w:ascii="Arial" w:hAnsi="Arial" w:cs="Arial"/>
          <w:sz w:val="24"/>
          <w:szCs w:val="24"/>
        </w:rPr>
        <w:tab/>
      </w:r>
      <w:r w:rsidRPr="009D4865">
        <w:rPr>
          <w:rFonts w:ascii="Arial" w:hAnsi="Arial" w:cs="Arial"/>
          <w:sz w:val="24"/>
          <w:szCs w:val="24"/>
        </w:rPr>
        <w:tab/>
      </w:r>
      <w:r w:rsidRPr="009D4865">
        <w:rPr>
          <w:rFonts w:ascii="Arial" w:hAnsi="Arial" w:cs="Arial"/>
          <w:sz w:val="24"/>
          <w:szCs w:val="24"/>
        </w:rPr>
        <w:tab/>
      </w:r>
      <w:r w:rsidRPr="009D4865">
        <w:rPr>
          <w:rFonts w:ascii="Arial" w:hAnsi="Arial" w:cs="Arial"/>
          <w:sz w:val="24"/>
          <w:szCs w:val="24"/>
        </w:rPr>
        <w:tab/>
      </w:r>
      <w:r w:rsidRPr="009D4865">
        <w:rPr>
          <w:rFonts w:ascii="Arial" w:hAnsi="Arial" w:cs="Arial"/>
          <w:sz w:val="24"/>
          <w:szCs w:val="24"/>
        </w:rPr>
        <w:tab/>
        <w:t xml:space="preserve">    К.К. Дизендорф</w:t>
      </w:r>
    </w:p>
    <w:p w14:paraId="14316833" w14:textId="77777777" w:rsidR="00121B6D" w:rsidRPr="009D4865" w:rsidRDefault="00121B6D" w:rsidP="007B7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17A75" w14:textId="6430FBFC" w:rsidR="00B05073" w:rsidRPr="009D4865" w:rsidRDefault="00B05073" w:rsidP="00B32465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УТВЕРЖДЕНЫ</w:t>
      </w:r>
    </w:p>
    <w:p w14:paraId="641206B0" w14:textId="5FEF1F4D" w:rsidR="00DC1B08" w:rsidRPr="009D4865" w:rsidRDefault="00376706" w:rsidP="00B32465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П</w:t>
      </w:r>
      <w:r w:rsidR="00B05073" w:rsidRPr="009D4865">
        <w:rPr>
          <w:rFonts w:ascii="Arial" w:hAnsi="Arial" w:cs="Arial"/>
          <w:sz w:val="24"/>
          <w:szCs w:val="24"/>
        </w:rPr>
        <w:t>остановлением</w:t>
      </w:r>
      <w:r w:rsidRPr="009D4865">
        <w:rPr>
          <w:rFonts w:ascii="Arial" w:hAnsi="Arial" w:cs="Arial"/>
          <w:sz w:val="24"/>
          <w:szCs w:val="24"/>
        </w:rPr>
        <w:t xml:space="preserve"> а</w:t>
      </w:r>
      <w:r w:rsidR="00DC1B08" w:rsidRPr="009D4865">
        <w:rPr>
          <w:rFonts w:ascii="Arial" w:hAnsi="Arial" w:cs="Arial"/>
          <w:sz w:val="24"/>
          <w:szCs w:val="24"/>
        </w:rPr>
        <w:t>дминистрации</w:t>
      </w:r>
      <w:r w:rsidRPr="009D4865">
        <w:rPr>
          <w:rFonts w:ascii="Arial" w:hAnsi="Arial" w:cs="Arial"/>
          <w:sz w:val="24"/>
          <w:szCs w:val="24"/>
        </w:rPr>
        <w:t xml:space="preserve"> Тасеевского района</w:t>
      </w:r>
    </w:p>
    <w:p w14:paraId="4AFFA901" w14:textId="72C92DDF" w:rsidR="00B05073" w:rsidRPr="009D4865" w:rsidRDefault="00B05073" w:rsidP="00B32465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 xml:space="preserve">от </w:t>
      </w:r>
      <w:r w:rsidR="00B32465" w:rsidRPr="009D4865">
        <w:rPr>
          <w:rFonts w:ascii="Arial" w:hAnsi="Arial" w:cs="Arial"/>
          <w:sz w:val="24"/>
          <w:szCs w:val="24"/>
        </w:rPr>
        <w:t>13.03.</w:t>
      </w:r>
      <w:r w:rsidRPr="009D4865">
        <w:rPr>
          <w:rFonts w:ascii="Arial" w:hAnsi="Arial" w:cs="Arial"/>
          <w:sz w:val="24"/>
          <w:szCs w:val="24"/>
        </w:rPr>
        <w:t>202</w:t>
      </w:r>
      <w:r w:rsidR="00DF7915" w:rsidRPr="009D4865">
        <w:rPr>
          <w:rFonts w:ascii="Arial" w:hAnsi="Arial" w:cs="Arial"/>
          <w:sz w:val="24"/>
          <w:szCs w:val="24"/>
        </w:rPr>
        <w:t>4</w:t>
      </w:r>
      <w:r w:rsidRPr="009D4865">
        <w:rPr>
          <w:rFonts w:ascii="Arial" w:hAnsi="Arial" w:cs="Arial"/>
          <w:sz w:val="24"/>
          <w:szCs w:val="24"/>
        </w:rPr>
        <w:t xml:space="preserve"> № </w:t>
      </w:r>
      <w:r w:rsidR="00B32465" w:rsidRPr="009D4865">
        <w:rPr>
          <w:rFonts w:ascii="Arial" w:hAnsi="Arial" w:cs="Arial"/>
          <w:sz w:val="24"/>
          <w:szCs w:val="24"/>
        </w:rPr>
        <w:t>152</w:t>
      </w:r>
    </w:p>
    <w:p w14:paraId="4D035CCF" w14:textId="77777777" w:rsidR="00B05073" w:rsidRPr="009D4865" w:rsidRDefault="00B05073" w:rsidP="007B7B1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0C5C0D" w14:textId="3F4DD7CF" w:rsidR="00B05073" w:rsidRPr="009D4865" w:rsidRDefault="00B05073" w:rsidP="007B7B1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_Hlk109056855"/>
      <w:r w:rsidRPr="009D4865">
        <w:rPr>
          <w:rFonts w:ascii="Arial" w:hAnsi="Arial" w:cs="Arial"/>
          <w:bCs/>
          <w:sz w:val="24"/>
          <w:szCs w:val="24"/>
        </w:rPr>
        <w:t>ПРАВИЛА</w:t>
      </w:r>
      <w:r w:rsidRPr="009D4865">
        <w:rPr>
          <w:rFonts w:ascii="Arial" w:hAnsi="Arial" w:cs="Arial"/>
          <w:bCs/>
          <w:sz w:val="24"/>
          <w:szCs w:val="24"/>
        </w:rPr>
        <w:br/>
      </w:r>
      <w:bookmarkEnd w:id="1"/>
      <w:r w:rsidR="00DF7915" w:rsidRPr="009D4865">
        <w:rPr>
          <w:rFonts w:ascii="Arial" w:hAnsi="Arial" w:cs="Arial"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9D4865">
        <w:rPr>
          <w:rFonts w:ascii="Arial" w:hAnsi="Arial" w:cs="Arial"/>
          <w:bCs/>
          <w:sz w:val="24"/>
          <w:szCs w:val="24"/>
        </w:rPr>
        <w:t>муниципальных</w:t>
      </w:r>
      <w:r w:rsidR="00DF7915" w:rsidRPr="009D4865">
        <w:rPr>
          <w:rFonts w:ascii="Arial" w:hAnsi="Arial" w:cs="Arial"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9D4865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="00376706" w:rsidRPr="009D4865">
        <w:rPr>
          <w:rFonts w:ascii="Arial" w:hAnsi="Arial" w:cs="Arial"/>
          <w:bCs/>
          <w:sz w:val="24"/>
          <w:szCs w:val="24"/>
        </w:rPr>
        <w:t>Тасеевского района</w:t>
      </w:r>
    </w:p>
    <w:p w14:paraId="163412F3" w14:textId="77777777" w:rsidR="00B05073" w:rsidRPr="009D4865" w:rsidRDefault="00B05073" w:rsidP="007B7B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77320" w14:textId="7B9A7E06" w:rsidR="009129F5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1.</w:t>
      </w:r>
      <w:r w:rsidR="009129F5" w:rsidRPr="009D4865">
        <w:rPr>
          <w:rFonts w:ascii="Arial" w:hAnsi="Arial" w:cs="Arial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9D486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Pr="009D4865">
        <w:rPr>
          <w:rFonts w:ascii="Arial" w:hAnsi="Arial" w:cs="Arial"/>
          <w:bCs/>
          <w:sz w:val="24"/>
          <w:szCs w:val="24"/>
        </w:rPr>
        <w:t>Тасеевского района</w:t>
      </w:r>
      <w:r w:rsidRPr="009D4865">
        <w:rPr>
          <w:rFonts w:ascii="Arial" w:hAnsi="Arial" w:cs="Arial"/>
          <w:sz w:val="24"/>
          <w:szCs w:val="24"/>
        </w:rPr>
        <w:t xml:space="preserve"> </w:t>
      </w:r>
      <w:r w:rsidR="009129F5" w:rsidRPr="009D4865">
        <w:rPr>
          <w:rFonts w:ascii="Arial" w:hAnsi="Arial" w:cs="Arial"/>
          <w:sz w:val="24"/>
          <w:szCs w:val="24"/>
        </w:rPr>
        <w:lastRenderedPageBreak/>
        <w:t xml:space="preserve">(далее - </w:t>
      </w:r>
      <w:r w:rsidR="00DC1B08" w:rsidRPr="009D4865">
        <w:rPr>
          <w:rFonts w:ascii="Arial" w:hAnsi="Arial" w:cs="Arial"/>
          <w:sz w:val="24"/>
          <w:szCs w:val="24"/>
        </w:rPr>
        <w:t>муниципальные</w:t>
      </w:r>
      <w:r w:rsidR="009129F5" w:rsidRPr="009D4865">
        <w:rPr>
          <w:rFonts w:ascii="Arial" w:hAnsi="Arial" w:cs="Arial"/>
          <w:sz w:val="24"/>
          <w:szCs w:val="24"/>
        </w:rPr>
        <w:t xml:space="preserve"> услуги в социальной сфере), потребителю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9D4865">
        <w:rPr>
          <w:rFonts w:ascii="Arial" w:hAnsi="Arial" w:cs="Arial"/>
          <w:sz w:val="24"/>
          <w:szCs w:val="24"/>
        </w:rPr>
        <w:t>муниципальные</w:t>
      </w:r>
      <w:r w:rsidR="009129F5" w:rsidRPr="009D4865">
        <w:rPr>
          <w:rFonts w:ascii="Arial" w:hAnsi="Arial" w:cs="Arial"/>
          <w:sz w:val="24"/>
          <w:szCs w:val="24"/>
        </w:rPr>
        <w:t xml:space="preserve"> социальные заказы на оказание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9D4865">
        <w:rPr>
          <w:rFonts w:ascii="Arial" w:hAnsi="Arial" w:cs="Arial"/>
          <w:sz w:val="24"/>
          <w:szCs w:val="24"/>
        </w:rPr>
        <w:t>муниципальной</w:t>
      </w:r>
      <w:r w:rsidR="009129F5" w:rsidRPr="009D4865">
        <w:rPr>
          <w:rFonts w:ascii="Arial" w:hAnsi="Arial" w:cs="Arial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9D4865">
        <w:rPr>
          <w:rFonts w:ascii="Arial" w:hAnsi="Arial" w:cs="Arial"/>
          <w:sz w:val="24"/>
          <w:szCs w:val="24"/>
        </w:rPr>
        <w:t>муниципальный</w:t>
      </w:r>
      <w:r w:rsidR="009129F5" w:rsidRPr="009D4865">
        <w:rPr>
          <w:rFonts w:ascii="Arial" w:hAnsi="Arial" w:cs="Arial"/>
          <w:sz w:val="24"/>
          <w:szCs w:val="24"/>
        </w:rPr>
        <w:t xml:space="preserve"> социальный заказ, социальный сертификат).</w:t>
      </w:r>
    </w:p>
    <w:p w14:paraId="298D4152" w14:textId="2E29B70C" w:rsidR="009129F5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2.</w:t>
      </w:r>
      <w:r w:rsidR="009129F5" w:rsidRPr="009D4865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DC1B08" w:rsidRPr="009D4865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9D4865">
        <w:rPr>
          <w:rFonts w:ascii="Arial" w:hAnsi="Arial" w:cs="Arial"/>
          <w:bCs/>
          <w:sz w:val="24"/>
          <w:szCs w:val="24"/>
        </w:rPr>
        <w:t>Тасеевского района</w:t>
      </w:r>
      <w:r w:rsidR="009129F5" w:rsidRPr="009D4865">
        <w:rPr>
          <w:rFonts w:ascii="Arial" w:hAnsi="Arial" w:cs="Arial"/>
          <w:sz w:val="24"/>
          <w:szCs w:val="24"/>
        </w:rPr>
        <w:t xml:space="preserve">, утверждающий </w:t>
      </w:r>
      <w:r w:rsidR="00DC1B08" w:rsidRPr="009D4865">
        <w:rPr>
          <w:rFonts w:ascii="Arial" w:hAnsi="Arial" w:cs="Arial"/>
          <w:sz w:val="24"/>
          <w:szCs w:val="24"/>
        </w:rPr>
        <w:t>муниципальный</w:t>
      </w:r>
      <w:r w:rsidR="009129F5" w:rsidRPr="009D4865">
        <w:rPr>
          <w:rFonts w:ascii="Arial" w:hAnsi="Arial" w:cs="Arial"/>
          <w:sz w:val="24"/>
          <w:szCs w:val="24"/>
        </w:rPr>
        <w:t xml:space="preserve"> социальный заказ и обеспечивающий предоставление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9D4865">
        <w:rPr>
          <w:rFonts w:ascii="Arial" w:hAnsi="Arial" w:cs="Arial"/>
          <w:sz w:val="24"/>
          <w:szCs w:val="24"/>
        </w:rPr>
        <w:t xml:space="preserve">муниципальным </w:t>
      </w:r>
      <w:r w:rsidR="009129F5" w:rsidRPr="009D4865">
        <w:rPr>
          <w:rFonts w:ascii="Arial" w:hAnsi="Arial" w:cs="Arial"/>
          <w:sz w:val="24"/>
          <w:szCs w:val="24"/>
        </w:rPr>
        <w:t>социальным заказом.</w:t>
      </w:r>
    </w:p>
    <w:p w14:paraId="0D03A0A5" w14:textId="4030E2B8" w:rsidR="00B05073" w:rsidRPr="009D4865" w:rsidRDefault="009129F5" w:rsidP="003767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336DD41C" w:rsidR="007332C1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4222410"/>
      <w:r w:rsidRPr="009D4865">
        <w:rPr>
          <w:rFonts w:ascii="Arial" w:hAnsi="Arial" w:cs="Arial"/>
          <w:sz w:val="24"/>
          <w:szCs w:val="24"/>
        </w:rPr>
        <w:t>3.</w:t>
      </w:r>
      <w:r w:rsidR="009129F5" w:rsidRPr="009D4865">
        <w:rPr>
          <w:rFonts w:ascii="Arial" w:hAnsi="Arial" w:cs="Arial"/>
          <w:sz w:val="24"/>
          <w:szCs w:val="24"/>
        </w:rPr>
        <w:t xml:space="preserve">Потребитель услуг в целях получения двух или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9D4865">
        <w:rPr>
          <w:rFonts w:ascii="Arial" w:hAnsi="Arial" w:cs="Arial"/>
          <w:sz w:val="24"/>
          <w:szCs w:val="24"/>
        </w:rPr>
        <w:t xml:space="preserve"> в порядке, установленном постановлением </w:t>
      </w:r>
      <w:r w:rsidR="00DC1B08" w:rsidRPr="009D4865">
        <w:rPr>
          <w:rFonts w:ascii="Arial" w:hAnsi="Arial" w:cs="Arial"/>
          <w:sz w:val="24"/>
          <w:szCs w:val="24"/>
        </w:rPr>
        <w:t xml:space="preserve">администрации </w:t>
      </w:r>
      <w:r w:rsidRPr="009D4865">
        <w:rPr>
          <w:rFonts w:ascii="Arial" w:hAnsi="Arial" w:cs="Arial"/>
          <w:bCs/>
          <w:sz w:val="24"/>
          <w:szCs w:val="24"/>
        </w:rPr>
        <w:t>Тасеевского района</w:t>
      </w:r>
      <w:r w:rsidR="007332C1" w:rsidRPr="009D4865">
        <w:rPr>
          <w:rFonts w:ascii="Arial" w:hAnsi="Arial" w:cs="Arial"/>
          <w:sz w:val="24"/>
          <w:szCs w:val="24"/>
        </w:rPr>
        <w:t>,</w:t>
      </w:r>
      <w:r w:rsidR="009129F5" w:rsidRPr="009D4865">
        <w:rPr>
          <w:rFonts w:ascii="Arial" w:hAnsi="Arial" w:cs="Arial"/>
          <w:sz w:val="24"/>
          <w:szCs w:val="24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9129F5" w:rsidRPr="009D4865">
        <w:rPr>
          <w:rFonts w:ascii="Arial" w:hAnsi="Arial" w:cs="Arial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9D4865">
        <w:rPr>
          <w:rFonts w:ascii="Arial" w:hAnsi="Arial" w:cs="Arial"/>
          <w:sz w:val="24"/>
          <w:szCs w:val="24"/>
        </w:rPr>
        <w:t xml:space="preserve"> (далее - заявление).</w:t>
      </w:r>
    </w:p>
    <w:bookmarkEnd w:id="2"/>
    <w:p w14:paraId="2EA4C128" w14:textId="580FF4D1" w:rsidR="007332C1" w:rsidRPr="009D4865" w:rsidRDefault="007332C1" w:rsidP="003767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190261ED" w:rsidR="00B05073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4.</w:t>
      </w:r>
      <w:r w:rsidR="001D3D22" w:rsidRPr="009D4865">
        <w:rPr>
          <w:rFonts w:ascii="Arial" w:hAnsi="Arial" w:cs="Arial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1D3D22" w:rsidRPr="009D4865">
        <w:rPr>
          <w:rFonts w:ascii="Arial" w:hAnsi="Arial" w:cs="Arial"/>
          <w:sz w:val="24"/>
          <w:szCs w:val="24"/>
        </w:rPr>
        <w:t xml:space="preserve"> услуг в социальной сфере.</w:t>
      </w:r>
    </w:p>
    <w:p w14:paraId="5951B0A9" w14:textId="0B737241" w:rsidR="001D3D22" w:rsidRPr="009D4865" w:rsidRDefault="00376706" w:rsidP="003767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5.</w:t>
      </w:r>
      <w:r w:rsidR="001D3D22" w:rsidRPr="009D4865">
        <w:rPr>
          <w:rFonts w:ascii="Arial" w:hAnsi="Arial" w:cs="Arial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1D3D22" w:rsidRPr="009D4865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9D4865">
        <w:rPr>
          <w:rFonts w:ascii="Arial" w:hAnsi="Arial" w:cs="Arial"/>
          <w:sz w:val="24"/>
          <w:szCs w:val="24"/>
        </w:rPr>
        <w:t>муниципальный</w:t>
      </w:r>
      <w:r w:rsidR="001D3D22" w:rsidRPr="009D4865">
        <w:rPr>
          <w:rFonts w:ascii="Arial" w:hAnsi="Arial" w:cs="Arial"/>
          <w:sz w:val="24"/>
          <w:szCs w:val="24"/>
        </w:rPr>
        <w:t xml:space="preserve"> социальный заказ одного уполномоченного органа,</w:t>
      </w:r>
      <w:r w:rsidR="001D3D22" w:rsidRPr="009D4865">
        <w:rPr>
          <w:rFonts w:ascii="Arial" w:hAnsi="Arial" w:cs="Arial"/>
          <w:sz w:val="24"/>
          <w:szCs w:val="24"/>
        </w:rPr>
        <w:tab/>
        <w:t xml:space="preserve"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</w:t>
      </w:r>
      <w:r w:rsidR="001D3D22" w:rsidRPr="009D4865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9D4865" w:rsidRDefault="001D3D22" w:rsidP="003767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Pr="009D4865">
        <w:rPr>
          <w:rFonts w:ascii="Arial" w:hAnsi="Arial" w:cs="Arial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Pr="009D4865">
        <w:rPr>
          <w:rFonts w:ascii="Arial" w:hAnsi="Arial" w:cs="Arial"/>
          <w:sz w:val="24"/>
          <w:szCs w:val="24"/>
        </w:rPr>
        <w:t xml:space="preserve"> услуг, на получение которой выдан единый социальный сертификат.</w:t>
      </w:r>
    </w:p>
    <w:p w14:paraId="6EA0077A" w14:textId="65AC95D0" w:rsidR="001D3D22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6.</w:t>
      </w:r>
      <w:r w:rsidR="001D3D22" w:rsidRPr="009D4865">
        <w:rPr>
          <w:rFonts w:ascii="Arial" w:hAnsi="Arial" w:cs="Arial"/>
          <w:sz w:val="24"/>
          <w:szCs w:val="24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9D4865">
        <w:rPr>
          <w:rFonts w:ascii="Arial" w:hAnsi="Arial" w:cs="Arial"/>
          <w:sz w:val="24"/>
          <w:szCs w:val="24"/>
        </w:rPr>
        <w:t>муниципальных</w:t>
      </w:r>
      <w:r w:rsidR="001D3D22" w:rsidRPr="009D4865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9D4865">
        <w:rPr>
          <w:rFonts w:ascii="Arial" w:hAnsi="Arial" w:cs="Arial"/>
          <w:sz w:val="24"/>
          <w:szCs w:val="24"/>
        </w:rPr>
        <w:t xml:space="preserve">муниципальные </w:t>
      </w:r>
      <w:r w:rsidR="001D3D22" w:rsidRPr="009D4865">
        <w:rPr>
          <w:rFonts w:ascii="Arial" w:hAnsi="Arial" w:cs="Arial"/>
          <w:sz w:val="24"/>
          <w:szCs w:val="24"/>
        </w:rPr>
        <w:t xml:space="preserve">социальные заказы </w:t>
      </w:r>
      <w:r w:rsidRPr="009D4865">
        <w:rPr>
          <w:rFonts w:ascii="Arial" w:hAnsi="Arial" w:cs="Arial"/>
          <w:sz w:val="24"/>
          <w:szCs w:val="24"/>
        </w:rPr>
        <w:t xml:space="preserve">нескольких уполномоченных </w:t>
      </w:r>
      <w:r w:rsidR="001D3D22" w:rsidRPr="009D4865">
        <w:rPr>
          <w:rFonts w:ascii="Arial" w:hAnsi="Arial" w:cs="Arial"/>
          <w:sz w:val="24"/>
          <w:szCs w:val="24"/>
        </w:rPr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9D4865">
        <w:rPr>
          <w:rFonts w:ascii="Arial" w:hAnsi="Arial" w:cs="Arial"/>
          <w:sz w:val="24"/>
          <w:szCs w:val="24"/>
        </w:rPr>
        <w:t>муниципальной</w:t>
      </w:r>
      <w:r w:rsidR="001D3D22" w:rsidRPr="009D4865">
        <w:rPr>
          <w:rFonts w:ascii="Arial" w:hAnsi="Arial" w:cs="Arial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9D4865" w:rsidRDefault="001D3D22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0EB1C8AF" w:rsidR="00CE7992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7.</w:t>
      </w:r>
      <w:r w:rsidR="00CE7992" w:rsidRPr="009D4865">
        <w:rPr>
          <w:rFonts w:ascii="Arial" w:hAnsi="Arial" w:cs="Arial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56CA42F" w:rsidR="00CE7992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8.</w:t>
      </w:r>
      <w:r w:rsidR="00CE7992" w:rsidRPr="009D4865">
        <w:rPr>
          <w:rFonts w:ascii="Arial" w:hAnsi="Arial" w:cs="Arial"/>
          <w:sz w:val="24"/>
          <w:szCs w:val="24"/>
        </w:rPr>
        <w:t xml:space="preserve">Идентификация </w:t>
      </w:r>
      <w:r w:rsidR="007332C1" w:rsidRPr="009D4865">
        <w:rPr>
          <w:rFonts w:ascii="Arial" w:hAnsi="Arial" w:cs="Arial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9D4865">
        <w:rPr>
          <w:rFonts w:ascii="Arial" w:hAnsi="Arial" w:cs="Arial"/>
          <w:sz w:val="24"/>
          <w:szCs w:val="24"/>
        </w:rPr>
        <w:t>индивидуального (</w:t>
      </w:r>
      <w:r w:rsidR="007332C1" w:rsidRPr="009D4865">
        <w:rPr>
          <w:rFonts w:ascii="Arial" w:hAnsi="Arial" w:cs="Arial"/>
          <w:sz w:val="24"/>
          <w:szCs w:val="24"/>
        </w:rPr>
        <w:t>персонифицированного</w:t>
      </w:r>
      <w:r w:rsidR="006524D1" w:rsidRPr="009D4865">
        <w:rPr>
          <w:rFonts w:ascii="Arial" w:hAnsi="Arial" w:cs="Arial"/>
          <w:sz w:val="24"/>
          <w:szCs w:val="24"/>
        </w:rPr>
        <w:t>)</w:t>
      </w:r>
      <w:r w:rsidR="007332C1" w:rsidRPr="009D4865">
        <w:rPr>
          <w:rFonts w:ascii="Arial" w:hAnsi="Arial" w:cs="Arial"/>
          <w:sz w:val="24"/>
          <w:szCs w:val="24"/>
        </w:rPr>
        <w:t xml:space="preserve"> учета (СНИЛС) потребителя услуг.</w:t>
      </w:r>
    </w:p>
    <w:p w14:paraId="4B6F3CFC" w14:textId="43E38B45" w:rsidR="0020554D" w:rsidRPr="009D4865" w:rsidRDefault="00376706" w:rsidP="0037670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D4865">
        <w:rPr>
          <w:rFonts w:ascii="Arial" w:hAnsi="Arial" w:cs="Arial"/>
          <w:sz w:val="24"/>
          <w:szCs w:val="24"/>
        </w:rPr>
        <w:t>9.</w:t>
      </w:r>
      <w:r w:rsidR="001D3D22" w:rsidRPr="009D4865">
        <w:rPr>
          <w:rFonts w:ascii="Arial" w:hAnsi="Arial" w:cs="Arial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sectPr w:rsidR="0020554D" w:rsidRPr="009D4865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BD064" w14:textId="77777777" w:rsidR="007837CF" w:rsidRDefault="007837CF" w:rsidP="00C2352F">
      <w:pPr>
        <w:spacing w:after="0" w:line="240" w:lineRule="auto"/>
      </w:pPr>
      <w:r>
        <w:separator/>
      </w:r>
    </w:p>
  </w:endnote>
  <w:endnote w:type="continuationSeparator" w:id="0">
    <w:p w14:paraId="6800172F" w14:textId="77777777" w:rsidR="007837CF" w:rsidRDefault="007837C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520C1" w14:textId="77777777" w:rsidR="007837CF" w:rsidRDefault="007837CF" w:rsidP="00C2352F">
      <w:pPr>
        <w:spacing w:after="0" w:line="240" w:lineRule="auto"/>
      </w:pPr>
      <w:r>
        <w:separator/>
      </w:r>
    </w:p>
  </w:footnote>
  <w:footnote w:type="continuationSeparator" w:id="0">
    <w:p w14:paraId="439A57A7" w14:textId="77777777" w:rsidR="007837CF" w:rsidRDefault="007837C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3B7C"/>
    <w:rsid w:val="000F5B76"/>
    <w:rsid w:val="00104246"/>
    <w:rsid w:val="00121B6D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76706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02BD9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837CF"/>
    <w:rsid w:val="0079230B"/>
    <w:rsid w:val="007A1538"/>
    <w:rsid w:val="007A2A99"/>
    <w:rsid w:val="007A6AB1"/>
    <w:rsid w:val="007B25DF"/>
    <w:rsid w:val="007B7B11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D4865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32465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D4F37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B2CA7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779A-031C-4217-849B-573D796F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4</cp:revision>
  <dcterms:created xsi:type="dcterms:W3CDTF">2024-03-13T08:33:00Z</dcterms:created>
  <dcterms:modified xsi:type="dcterms:W3CDTF">2024-03-13T08:33:00Z</dcterms:modified>
</cp:coreProperties>
</file>