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B9352" w14:textId="06FF3C9A" w:rsidR="00A23504" w:rsidRPr="00340B31" w:rsidRDefault="00A23504" w:rsidP="00A23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340B3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0F4A7BBB" wp14:editId="08C4A735">
            <wp:extent cx="680720" cy="1073785"/>
            <wp:effectExtent l="0" t="0" r="5080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84DC" w14:textId="220081B1" w:rsidR="00A23504" w:rsidRPr="00340B31" w:rsidRDefault="00A23504" w:rsidP="00A23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0B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14:paraId="68A8BE1E" w14:textId="41B8252B" w:rsidR="00A23504" w:rsidRPr="00340B31" w:rsidRDefault="00A23504" w:rsidP="00A2350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0B3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14:paraId="2C9268B4" w14:textId="569BA6D9" w:rsidR="00A23504" w:rsidRPr="00340B31" w:rsidRDefault="005820AE" w:rsidP="00A23504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23504"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.02.2024               с. Тасеево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14:paraId="07C79923" w14:textId="77777777" w:rsidR="00A23504" w:rsidRPr="00340B31" w:rsidRDefault="00A23504" w:rsidP="00A23504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4D2B0" w14:textId="77777777" w:rsidR="00C2352F" w:rsidRPr="00340B31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64527839" w:rsidR="00C2352F" w:rsidRPr="00340B31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B3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340B3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92DF0" w:rsidRPr="00340B31">
        <w:rPr>
          <w:rFonts w:ascii="Times New Roman" w:hAnsi="Times New Roman" w:cs="Times New Roman"/>
          <w:bCs/>
          <w:sz w:val="28"/>
          <w:szCs w:val="28"/>
        </w:rPr>
        <w:t xml:space="preserve">отдельные постановления </w:t>
      </w:r>
      <w:r w:rsidR="003F17A3" w:rsidRPr="00340B3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23504" w:rsidRPr="00340B31">
        <w:rPr>
          <w:rFonts w:ascii="Times New Roman" w:hAnsi="Times New Roman" w:cs="Times New Roman"/>
          <w:bCs/>
          <w:sz w:val="28"/>
          <w:szCs w:val="28"/>
        </w:rPr>
        <w:t>Тасеевского района</w:t>
      </w:r>
    </w:p>
    <w:p w14:paraId="00370130" w14:textId="77777777" w:rsidR="00C2352F" w:rsidRPr="00340B31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FE784" w14:textId="39080F66" w:rsidR="00A23504" w:rsidRPr="00340B31" w:rsidRDefault="00C2352F" w:rsidP="00A23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В</w:t>
      </w:r>
      <w:r w:rsidR="003F17A3" w:rsidRPr="00340B31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340B31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340B31">
        <w:rPr>
          <w:rFonts w:ascii="Times New Roman" w:hAnsi="Times New Roman" w:cs="Times New Roman"/>
          <w:sz w:val="28"/>
          <w:szCs w:val="28"/>
        </w:rPr>
        <w:t>е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340B31">
        <w:rPr>
          <w:rFonts w:ascii="Times New Roman" w:hAnsi="Times New Roman" w:cs="Times New Roman"/>
          <w:sz w:val="28"/>
          <w:szCs w:val="28"/>
        </w:rPr>
        <w:t xml:space="preserve"> с</w:t>
      </w:r>
      <w:r w:rsidR="007E4A37" w:rsidRPr="00340B31">
        <w:rPr>
          <w:rFonts w:ascii="Times New Roman" w:hAnsi="Times New Roman" w:cs="Times New Roman"/>
          <w:sz w:val="28"/>
          <w:szCs w:val="28"/>
        </w:rPr>
        <w:t>оответствии с</w:t>
      </w:r>
      <w:r w:rsidRPr="00340B31">
        <w:rPr>
          <w:rFonts w:ascii="Times New Roman" w:hAnsi="Times New Roman" w:cs="Times New Roman"/>
          <w:sz w:val="28"/>
          <w:szCs w:val="28"/>
        </w:rPr>
        <w:t xml:space="preserve"> </w:t>
      </w:r>
      <w:r w:rsidRPr="00340B31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340B31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340B31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340B31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340B31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340B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3504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9E1A0F" w:rsidRPr="00340B31">
        <w:rPr>
          <w:rFonts w:ascii="Times New Roman" w:hAnsi="Times New Roman" w:cs="Times New Roman"/>
          <w:sz w:val="28"/>
          <w:szCs w:val="28"/>
        </w:rPr>
        <w:t xml:space="preserve"> от </w:t>
      </w:r>
      <w:r w:rsidR="00A23504" w:rsidRPr="00340B31">
        <w:rPr>
          <w:rFonts w:ascii="Times New Roman" w:hAnsi="Times New Roman" w:cs="Times New Roman"/>
          <w:sz w:val="28"/>
          <w:szCs w:val="28"/>
        </w:rPr>
        <w:t>12.05.2023</w:t>
      </w:r>
      <w:r w:rsidR="009E1A0F" w:rsidRPr="00340B31">
        <w:rPr>
          <w:rFonts w:ascii="Times New Roman" w:hAnsi="Times New Roman" w:cs="Times New Roman"/>
          <w:sz w:val="28"/>
          <w:szCs w:val="28"/>
        </w:rPr>
        <w:t xml:space="preserve"> № </w:t>
      </w:r>
      <w:r w:rsidR="00A23504" w:rsidRPr="00340B31">
        <w:rPr>
          <w:rFonts w:ascii="Times New Roman" w:hAnsi="Times New Roman" w:cs="Times New Roman"/>
          <w:sz w:val="28"/>
          <w:szCs w:val="28"/>
        </w:rPr>
        <w:t>209</w:t>
      </w:r>
      <w:r w:rsidR="009E1A0F" w:rsidRPr="00340B31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340B31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340B31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340B31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23504" w:rsidRPr="00340B31">
        <w:rPr>
          <w:rFonts w:ascii="Times New Roman" w:eastAsia="Times New Roman" w:hAnsi="Times New Roman" w:cs="Times New Roman"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</w:t>
      </w:r>
      <w:r w:rsidR="00A23504" w:rsidRPr="00340B31" w:rsidDel="00A95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504" w:rsidRPr="00340B3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Тасеевского района», руководствуясь ст. 28, 46, 48 Устава Тасеевского района, </w:t>
      </w:r>
      <w:r w:rsidR="00A23504" w:rsidRPr="00340B3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Тасеевского района,</w:t>
      </w:r>
    </w:p>
    <w:p w14:paraId="24719EDA" w14:textId="3464A84C" w:rsidR="00A23504" w:rsidRPr="00340B31" w:rsidRDefault="00A23504" w:rsidP="00A23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6698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СТАНОВЛЯЮ</w:t>
      </w:r>
      <w:r w:rsidRPr="00340B3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B630E7" w14:textId="77777777" w:rsidR="00392DF0" w:rsidRPr="00340B31" w:rsidRDefault="00392DF0" w:rsidP="005C791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Утвердить:</w:t>
      </w:r>
    </w:p>
    <w:p w14:paraId="2513F98D" w14:textId="27E5CD99" w:rsidR="0020509B" w:rsidRPr="00340B31" w:rsidRDefault="0020509B" w:rsidP="005C7913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</w:t>
      </w:r>
      <w:r w:rsidR="00187959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340B31">
        <w:rPr>
          <w:rFonts w:ascii="Times New Roman" w:hAnsi="Times New Roman" w:cs="Times New Roman"/>
          <w:sz w:val="28"/>
          <w:szCs w:val="28"/>
        </w:rPr>
        <w:t xml:space="preserve"> от </w:t>
      </w:r>
      <w:r w:rsidR="00187959" w:rsidRPr="00340B31">
        <w:rPr>
          <w:rFonts w:ascii="Times New Roman" w:hAnsi="Times New Roman" w:cs="Times New Roman"/>
          <w:sz w:val="28"/>
          <w:szCs w:val="28"/>
        </w:rPr>
        <w:t>12.05.2023</w:t>
      </w:r>
      <w:r w:rsidRPr="00340B31">
        <w:rPr>
          <w:rFonts w:ascii="Times New Roman" w:hAnsi="Times New Roman" w:cs="Times New Roman"/>
          <w:sz w:val="28"/>
          <w:szCs w:val="28"/>
        </w:rPr>
        <w:t xml:space="preserve"> №</w:t>
      </w:r>
      <w:r w:rsidR="00187959" w:rsidRPr="00340B31">
        <w:rPr>
          <w:rFonts w:ascii="Times New Roman" w:hAnsi="Times New Roman" w:cs="Times New Roman"/>
          <w:sz w:val="28"/>
          <w:szCs w:val="28"/>
        </w:rPr>
        <w:t xml:space="preserve"> 210</w:t>
      </w:r>
      <w:r w:rsidRPr="00340B31">
        <w:rPr>
          <w:rFonts w:ascii="Times New Roman" w:hAnsi="Times New Roman" w:cs="Times New Roman"/>
          <w:sz w:val="28"/>
          <w:szCs w:val="28"/>
        </w:rPr>
        <w:t xml:space="preserve"> «</w:t>
      </w:r>
      <w:r w:rsidR="00A23504"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</w:t>
      </w:r>
      <w:r w:rsidR="00A23504" w:rsidRPr="0034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A23504"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23504" w:rsidRPr="0034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A23504"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Тасеевского района, о форме и сроках формирования отчета об их исполнении </w:t>
      </w: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 1);</w:t>
      </w:r>
    </w:p>
    <w:p w14:paraId="71B83D31" w14:textId="5F334338" w:rsidR="001758B6" w:rsidRPr="00340B31" w:rsidRDefault="00392DF0" w:rsidP="005C791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И</w:t>
      </w:r>
      <w:r w:rsidR="007E4A37" w:rsidRPr="00340B31">
        <w:rPr>
          <w:rFonts w:ascii="Times New Roman" w:hAnsi="Times New Roman" w:cs="Times New Roman"/>
          <w:sz w:val="28"/>
          <w:szCs w:val="28"/>
        </w:rPr>
        <w:t>зменения</w:t>
      </w:r>
      <w:r w:rsidRPr="00340B31"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16A5A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от </w:t>
      </w:r>
      <w:r w:rsidR="00416A5A" w:rsidRPr="00340B31">
        <w:rPr>
          <w:rFonts w:ascii="Times New Roman" w:hAnsi="Times New Roman" w:cs="Times New Roman"/>
          <w:sz w:val="28"/>
          <w:szCs w:val="28"/>
        </w:rPr>
        <w:t>02.06.2023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№ </w:t>
      </w:r>
      <w:r w:rsidR="00416A5A" w:rsidRPr="00340B31">
        <w:rPr>
          <w:rFonts w:ascii="Times New Roman" w:hAnsi="Times New Roman" w:cs="Times New Roman"/>
          <w:sz w:val="28"/>
          <w:szCs w:val="28"/>
        </w:rPr>
        <w:t>262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340B31">
        <w:rPr>
          <w:rFonts w:ascii="Times New Roman" w:hAnsi="Times New Roman" w:cs="Times New Roman"/>
          <w:sz w:val="28"/>
          <w:szCs w:val="28"/>
        </w:rPr>
        <w:t>(</w:t>
      </w:r>
      <w:r w:rsidR="007E4A37" w:rsidRPr="00340B31">
        <w:rPr>
          <w:rFonts w:ascii="Times New Roman" w:hAnsi="Times New Roman" w:cs="Times New Roman"/>
          <w:sz w:val="28"/>
          <w:szCs w:val="28"/>
        </w:rPr>
        <w:t>приложени</w:t>
      </w:r>
      <w:r w:rsidR="00B2465C" w:rsidRPr="00340B31">
        <w:rPr>
          <w:rFonts w:ascii="Times New Roman" w:hAnsi="Times New Roman" w:cs="Times New Roman"/>
          <w:sz w:val="28"/>
          <w:szCs w:val="28"/>
        </w:rPr>
        <w:t>е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</w:t>
      </w:r>
      <w:r w:rsidR="0020509B" w:rsidRPr="00340B31">
        <w:rPr>
          <w:rFonts w:ascii="Times New Roman" w:hAnsi="Times New Roman" w:cs="Times New Roman"/>
          <w:sz w:val="28"/>
          <w:szCs w:val="28"/>
        </w:rPr>
        <w:t>2</w:t>
      </w:r>
      <w:r w:rsidR="00B2465C" w:rsidRPr="00340B31">
        <w:rPr>
          <w:rFonts w:ascii="Times New Roman" w:hAnsi="Times New Roman" w:cs="Times New Roman"/>
          <w:sz w:val="28"/>
          <w:szCs w:val="28"/>
        </w:rPr>
        <w:t>);</w:t>
      </w:r>
    </w:p>
    <w:p w14:paraId="5D08313D" w14:textId="152E2810" w:rsidR="007E4A37" w:rsidRPr="00340B31" w:rsidRDefault="00392DF0" w:rsidP="005C7913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1760B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от </w:t>
      </w:r>
      <w:r w:rsidR="0081760B" w:rsidRPr="00340B31">
        <w:rPr>
          <w:rFonts w:ascii="Times New Roman" w:hAnsi="Times New Roman" w:cs="Times New Roman"/>
          <w:sz w:val="28"/>
          <w:szCs w:val="28"/>
        </w:rPr>
        <w:t>02.06.2023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№ </w:t>
      </w:r>
      <w:r w:rsidR="0081760B" w:rsidRPr="00340B31">
        <w:rPr>
          <w:rFonts w:ascii="Times New Roman" w:hAnsi="Times New Roman" w:cs="Times New Roman"/>
          <w:sz w:val="28"/>
          <w:szCs w:val="28"/>
        </w:rPr>
        <w:t>261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</w:t>
      </w:r>
      <w:r w:rsidR="007E4A37" w:rsidRPr="00340B31">
        <w:rPr>
          <w:rFonts w:ascii="Times New Roman" w:hAnsi="Times New Roman" w:cs="Times New Roman"/>
          <w:sz w:val="28"/>
          <w:szCs w:val="28"/>
        </w:rPr>
        <w:lastRenderedPageBreak/>
        <w:t xml:space="preserve">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340B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 w:rsidRPr="00340B31">
        <w:rPr>
          <w:rFonts w:ascii="Times New Roman" w:hAnsi="Times New Roman" w:cs="Times New Roman"/>
          <w:sz w:val="28"/>
          <w:szCs w:val="28"/>
        </w:rPr>
        <w:t>3</w:t>
      </w:r>
      <w:r w:rsidR="00B2465C" w:rsidRPr="00340B31">
        <w:rPr>
          <w:rFonts w:ascii="Times New Roman" w:hAnsi="Times New Roman" w:cs="Times New Roman"/>
          <w:sz w:val="28"/>
          <w:szCs w:val="28"/>
        </w:rPr>
        <w:t>);</w:t>
      </w:r>
    </w:p>
    <w:p w14:paraId="5F572F70" w14:textId="4218710F" w:rsidR="00392DF0" w:rsidRPr="00340B31" w:rsidRDefault="00392DF0" w:rsidP="005C7913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340B31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от </w:t>
      </w:r>
      <w:r w:rsidR="00340B31" w:rsidRPr="00340B31">
        <w:rPr>
          <w:rFonts w:ascii="Times New Roman" w:hAnsi="Times New Roman" w:cs="Times New Roman"/>
          <w:sz w:val="28"/>
          <w:szCs w:val="28"/>
        </w:rPr>
        <w:t>05.06.2023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№ </w:t>
      </w:r>
      <w:r w:rsidR="00340B31" w:rsidRPr="00340B31">
        <w:rPr>
          <w:rFonts w:ascii="Times New Roman" w:hAnsi="Times New Roman" w:cs="Times New Roman"/>
          <w:sz w:val="28"/>
          <w:szCs w:val="28"/>
        </w:rPr>
        <w:t>274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 w:rsidRPr="00340B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 w:rsidRPr="00340B31">
        <w:rPr>
          <w:rFonts w:ascii="Times New Roman" w:hAnsi="Times New Roman" w:cs="Times New Roman"/>
          <w:sz w:val="28"/>
          <w:szCs w:val="28"/>
        </w:rPr>
        <w:t>4</w:t>
      </w:r>
      <w:r w:rsidR="00B2465C" w:rsidRPr="00340B31">
        <w:rPr>
          <w:rFonts w:ascii="Times New Roman" w:hAnsi="Times New Roman" w:cs="Times New Roman"/>
          <w:sz w:val="28"/>
          <w:szCs w:val="28"/>
        </w:rPr>
        <w:t>);</w:t>
      </w:r>
    </w:p>
    <w:p w14:paraId="5FBDB329" w14:textId="77777777" w:rsidR="00340B31" w:rsidRPr="00340B31" w:rsidRDefault="00392DF0" w:rsidP="005C7913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7E4A37" w:rsidRPr="00340B3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40B31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от </w:t>
      </w:r>
      <w:r w:rsidR="00340B31" w:rsidRPr="00340B31">
        <w:rPr>
          <w:rFonts w:ascii="Times New Roman" w:hAnsi="Times New Roman" w:cs="Times New Roman"/>
          <w:sz w:val="28"/>
          <w:szCs w:val="28"/>
        </w:rPr>
        <w:t>05.06.2023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№ </w:t>
      </w:r>
      <w:r w:rsidR="00340B31" w:rsidRPr="00340B31">
        <w:rPr>
          <w:rFonts w:ascii="Times New Roman" w:hAnsi="Times New Roman" w:cs="Times New Roman"/>
          <w:sz w:val="28"/>
          <w:szCs w:val="28"/>
        </w:rPr>
        <w:t>275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bookmarkEnd w:id="1"/>
      <w:r w:rsidR="007E4A37" w:rsidRPr="00340B31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340B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 w:rsidRPr="00340B31">
        <w:rPr>
          <w:rFonts w:ascii="Times New Roman" w:hAnsi="Times New Roman" w:cs="Times New Roman"/>
          <w:sz w:val="28"/>
          <w:szCs w:val="28"/>
        </w:rPr>
        <w:t>5</w:t>
      </w:r>
      <w:r w:rsidR="00B2465C" w:rsidRPr="00340B31">
        <w:rPr>
          <w:rFonts w:ascii="Times New Roman" w:hAnsi="Times New Roman" w:cs="Times New Roman"/>
          <w:sz w:val="28"/>
          <w:szCs w:val="28"/>
        </w:rPr>
        <w:t>)</w:t>
      </w:r>
      <w:r w:rsidR="0020509B" w:rsidRPr="00340B31">
        <w:rPr>
          <w:rFonts w:ascii="Times New Roman" w:hAnsi="Times New Roman" w:cs="Times New Roman"/>
          <w:sz w:val="28"/>
          <w:szCs w:val="28"/>
        </w:rPr>
        <w:t>.</w:t>
      </w:r>
    </w:p>
    <w:p w14:paraId="14E0EAA7" w14:textId="15112C21" w:rsidR="007E4A37" w:rsidRPr="00340B31" w:rsidRDefault="00340B31" w:rsidP="005C791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2.</w:t>
      </w:r>
      <w:r w:rsidR="007E4A37" w:rsidRPr="00340B3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340B31">
        <w:rPr>
          <w:rFonts w:ascii="Times New Roman" w:hAnsi="Times New Roman" w:cs="Times New Roman"/>
          <w:sz w:val="28"/>
          <w:szCs w:val="28"/>
        </w:rPr>
        <w:t>в печатном издании «Тасеевский вестник» и разместить на официальном сайте администрации Тасеевского района в сети Интернет.</w:t>
      </w:r>
    </w:p>
    <w:p w14:paraId="32261F67" w14:textId="286B044F" w:rsidR="00340B31" w:rsidRPr="00340B31" w:rsidRDefault="00340B31" w:rsidP="005C7913">
      <w:pPr>
        <w:tabs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14:paraId="57102D1B" w14:textId="49D15682" w:rsidR="00340B31" w:rsidRPr="00340B31" w:rsidRDefault="00340B31" w:rsidP="00340B31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подписания и распространяет свое действие на правоотношения, возникшие с 1 января 2024 года.</w:t>
      </w:r>
    </w:p>
    <w:p w14:paraId="7F76FDE5" w14:textId="7EF083ED" w:rsidR="00340B31" w:rsidRPr="00340B31" w:rsidRDefault="00340B31" w:rsidP="00340B31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D5CB8" w14:textId="5501E8C8" w:rsidR="007E4A37" w:rsidRPr="00340B31" w:rsidRDefault="00340B31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Глава Тасеевского района</w:t>
      </w:r>
      <w:r w:rsidRPr="00340B31">
        <w:rPr>
          <w:rFonts w:ascii="Times New Roman" w:hAnsi="Times New Roman" w:cs="Times New Roman"/>
          <w:sz w:val="28"/>
          <w:szCs w:val="28"/>
        </w:rPr>
        <w:tab/>
      </w:r>
      <w:r w:rsidRPr="00340B31">
        <w:rPr>
          <w:rFonts w:ascii="Times New Roman" w:hAnsi="Times New Roman" w:cs="Times New Roman"/>
          <w:sz w:val="28"/>
          <w:szCs w:val="28"/>
        </w:rPr>
        <w:tab/>
      </w:r>
      <w:r w:rsidRPr="00340B31">
        <w:rPr>
          <w:rFonts w:ascii="Times New Roman" w:hAnsi="Times New Roman" w:cs="Times New Roman"/>
          <w:sz w:val="28"/>
          <w:szCs w:val="28"/>
        </w:rPr>
        <w:tab/>
      </w:r>
      <w:r w:rsidRPr="00340B31">
        <w:rPr>
          <w:rFonts w:ascii="Times New Roman" w:hAnsi="Times New Roman" w:cs="Times New Roman"/>
          <w:sz w:val="28"/>
          <w:szCs w:val="28"/>
        </w:rPr>
        <w:tab/>
      </w:r>
      <w:r w:rsidRPr="00340B31">
        <w:rPr>
          <w:rFonts w:ascii="Times New Roman" w:hAnsi="Times New Roman" w:cs="Times New Roman"/>
          <w:sz w:val="28"/>
          <w:szCs w:val="28"/>
        </w:rPr>
        <w:tab/>
      </w:r>
      <w:r w:rsidRPr="00340B31">
        <w:rPr>
          <w:rFonts w:ascii="Times New Roman" w:hAnsi="Times New Roman" w:cs="Times New Roman"/>
          <w:sz w:val="28"/>
          <w:szCs w:val="28"/>
        </w:rPr>
        <w:tab/>
        <w:t xml:space="preserve">     К.К. Дизендорф</w:t>
      </w:r>
    </w:p>
    <w:p w14:paraId="48F95A61" w14:textId="77777777" w:rsidR="0020509B" w:rsidRPr="00340B31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B668F" w14:textId="77777777" w:rsidR="0020509B" w:rsidRPr="00340B31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064CB" w14:textId="660B5491" w:rsidR="0020509B" w:rsidRPr="00340B31" w:rsidRDefault="00830862" w:rsidP="00187959">
      <w:pPr>
        <w:pStyle w:val="a3"/>
        <w:pageBreakBefore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509B" w:rsidRPr="00340B31">
        <w:rPr>
          <w:rFonts w:ascii="Times New Roman" w:hAnsi="Times New Roman" w:cs="Times New Roman"/>
          <w:sz w:val="28"/>
          <w:szCs w:val="28"/>
        </w:rPr>
        <w:t>1</w:t>
      </w:r>
    </w:p>
    <w:p w14:paraId="24E78548" w14:textId="0EA2C5A1" w:rsidR="0020509B" w:rsidRPr="00340B31" w:rsidRDefault="0020509B" w:rsidP="00187959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187959" w:rsidRPr="00340B31">
        <w:rPr>
          <w:rFonts w:ascii="Times New Roman" w:hAnsi="Times New Roman" w:cs="Times New Roman"/>
          <w:sz w:val="28"/>
          <w:szCs w:val="28"/>
        </w:rPr>
        <w:t xml:space="preserve">Тасеевского района </w:t>
      </w:r>
    </w:p>
    <w:p w14:paraId="60F0E436" w14:textId="330317B1" w:rsidR="0020509B" w:rsidRPr="00340B31" w:rsidRDefault="0020509B" w:rsidP="00187959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от </w:t>
      </w:r>
      <w:r w:rsidR="005C7913">
        <w:rPr>
          <w:rFonts w:ascii="Times New Roman" w:hAnsi="Times New Roman" w:cs="Times New Roman"/>
          <w:sz w:val="28"/>
          <w:szCs w:val="28"/>
        </w:rPr>
        <w:t>29.02.</w:t>
      </w:r>
      <w:r w:rsidRPr="00340B31">
        <w:rPr>
          <w:rFonts w:ascii="Times New Roman" w:hAnsi="Times New Roman" w:cs="Times New Roman"/>
          <w:sz w:val="28"/>
          <w:szCs w:val="28"/>
        </w:rPr>
        <w:t xml:space="preserve">2024 № </w:t>
      </w:r>
      <w:r w:rsidR="005C7913">
        <w:rPr>
          <w:rFonts w:ascii="Times New Roman" w:hAnsi="Times New Roman" w:cs="Times New Roman"/>
          <w:sz w:val="28"/>
          <w:szCs w:val="28"/>
        </w:rPr>
        <w:t>101</w:t>
      </w:r>
    </w:p>
    <w:p w14:paraId="3C3A86AA" w14:textId="77777777" w:rsidR="0020509B" w:rsidRPr="00340B31" w:rsidRDefault="0020509B" w:rsidP="0020509B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112468D" w14:textId="63E6D651" w:rsidR="0020509B" w:rsidRPr="00340B31" w:rsidRDefault="0020509B" w:rsidP="00187959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340B31">
        <w:rPr>
          <w:rFonts w:ascii="Times New Roman" w:hAnsi="Times New Roman" w:cs="Times New Roman"/>
          <w:bCs/>
          <w:caps/>
          <w:sz w:val="28"/>
          <w:szCs w:val="28"/>
        </w:rPr>
        <w:t>ИЗМЕНЕНИЯ,</w:t>
      </w:r>
    </w:p>
    <w:p w14:paraId="05294D0B" w14:textId="1584778D" w:rsidR="0020509B" w:rsidRPr="00340B31" w:rsidRDefault="0020509B" w:rsidP="0018795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B31">
        <w:rPr>
          <w:rFonts w:ascii="Times New Roman" w:hAnsi="Times New Roman" w:cs="Times New Roman"/>
          <w:bCs/>
          <w:sz w:val="28"/>
          <w:szCs w:val="28"/>
        </w:rPr>
        <w:t xml:space="preserve">вносимые в постановление Администрации </w:t>
      </w:r>
      <w:r w:rsidR="00187959" w:rsidRPr="00340B31">
        <w:rPr>
          <w:rFonts w:ascii="Times New Roman" w:hAnsi="Times New Roman" w:cs="Times New Roman"/>
          <w:bCs/>
          <w:sz w:val="28"/>
          <w:szCs w:val="28"/>
        </w:rPr>
        <w:t>Тасеевского района</w:t>
      </w:r>
      <w:r w:rsidRPr="00340B3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187959" w:rsidRPr="00340B31">
        <w:rPr>
          <w:rFonts w:ascii="Times New Roman" w:hAnsi="Times New Roman" w:cs="Times New Roman"/>
          <w:bCs/>
          <w:sz w:val="28"/>
          <w:szCs w:val="28"/>
        </w:rPr>
        <w:t>12.05.2023</w:t>
      </w:r>
      <w:r w:rsidRPr="00340B3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87959" w:rsidRPr="00340B31">
        <w:rPr>
          <w:rFonts w:ascii="Times New Roman" w:hAnsi="Times New Roman" w:cs="Times New Roman"/>
          <w:bCs/>
          <w:sz w:val="28"/>
          <w:szCs w:val="28"/>
        </w:rPr>
        <w:t>210</w:t>
      </w:r>
      <w:r w:rsidRPr="00340B3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87959"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</w:t>
      </w:r>
      <w:r w:rsidR="00187959" w:rsidRPr="0034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187959"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187959" w:rsidRPr="00340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187959"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Тасеевского района, о форме и сроках формирования отчета об их исполнении</w:t>
      </w:r>
      <w:r w:rsidRPr="00340B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»</w:t>
      </w:r>
    </w:p>
    <w:p w14:paraId="1C7D4CDB" w14:textId="77777777" w:rsidR="0020509B" w:rsidRPr="00340B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05E77A" w14:textId="4832901B" w:rsidR="003F7FF5" w:rsidRPr="00340B31" w:rsidRDefault="00160180" w:rsidP="00160180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F7FF5"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2 Порядка </w:t>
      </w: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340B31">
        <w:rPr>
          <w:rFonts w:ascii="Times New Roman" w:hAnsi="Times New Roman" w:cs="Times New Roman"/>
          <w:sz w:val="28"/>
        </w:rPr>
        <w:t xml:space="preserve"> муниципальных</w:t>
      </w: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340B31">
        <w:rPr>
          <w:rFonts w:ascii="Times New Roman" w:hAnsi="Times New Roman" w:cs="Times New Roman"/>
          <w:sz w:val="28"/>
        </w:rPr>
        <w:t>муниципальных</w:t>
      </w: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Тасеевского района</w:t>
      </w: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7FF5"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(далее – Порядок) изложить в следующей редакции: </w:t>
      </w:r>
    </w:p>
    <w:p w14:paraId="6FCF02F2" w14:textId="386F5773" w:rsidR="003F7FF5" w:rsidRPr="00340B31" w:rsidRDefault="003F7FF5" w:rsidP="00160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14:paraId="7B8949A9" w14:textId="56CF43BC" w:rsidR="003F7FF5" w:rsidRPr="00340B31" w:rsidRDefault="00160180" w:rsidP="001601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3F7FF5"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14:paraId="768D9FF6" w14:textId="23910584" w:rsidR="003F7FF5" w:rsidRPr="00340B31" w:rsidRDefault="003F7FF5" w:rsidP="00160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25F68622" w14:textId="4A091642" w:rsidR="003F7FF5" w:rsidRPr="00340B31" w:rsidRDefault="003F7FF5" w:rsidP="001601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7D848789" w14:textId="77777777" w:rsidR="003F7FF5" w:rsidRPr="00340B31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340B31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</w:t>
      </w: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6DCEA0A9" w14:textId="29397510" w:rsidR="003F7FF5" w:rsidRPr="00340B31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0F6926D" w14:textId="3CADACE5" w:rsidR="003F7FF5" w:rsidRPr="00340B31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340B31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11D503B7" w:rsidR="003F7FF5" w:rsidRPr="00340B31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14:paraId="0D6238FC" w14:textId="78027C81" w:rsidR="00160180" w:rsidRPr="00340B31" w:rsidRDefault="00160180" w:rsidP="001601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3.Форму отчета об исполнении муниципального социального заказа на оказание муниципальных услуг в социальной сфере переименовать на Ф</w:t>
      </w:r>
      <w:r w:rsidR="003F7FF5" w:rsidRPr="00340B31">
        <w:rPr>
          <w:rFonts w:ascii="Times New Roman" w:hAnsi="Times New Roman" w:cs="Times New Roman"/>
          <w:sz w:val="28"/>
          <w:szCs w:val="28"/>
        </w:rPr>
        <w:t>орму Муниципального социального заказа на оказание муниципальных услуг в социальной сфере на 20__ год и на плановый период 20__ - 20__ годов</w:t>
      </w:r>
      <w:r w:rsidRPr="00340B31">
        <w:rPr>
          <w:rFonts w:ascii="Times New Roman" w:hAnsi="Times New Roman" w:cs="Times New Roman"/>
          <w:sz w:val="28"/>
          <w:szCs w:val="28"/>
        </w:rPr>
        <w:t xml:space="preserve"> приложения 1 к Порядку.</w:t>
      </w:r>
    </w:p>
    <w:p w14:paraId="0DFA2755" w14:textId="3F49DE7D" w:rsidR="0020509B" w:rsidRPr="00340B31" w:rsidRDefault="00160180" w:rsidP="001601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340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340B31">
        <w:rPr>
          <w:rFonts w:ascii="Times New Roman" w:hAnsi="Times New Roman" w:cs="Times New Roman"/>
          <w:sz w:val="28"/>
          <w:szCs w:val="28"/>
        </w:rPr>
        <w:t xml:space="preserve">орму Муниципального социального заказа на оказание муниципальных услуг в социальной сфере на 20__ год и на плановый период 20__ - 20__ годов </w:t>
      </w:r>
      <w:r w:rsidR="003F7FF5" w:rsidRPr="00340B31">
        <w:rPr>
          <w:rFonts w:ascii="Times New Roman" w:hAnsi="Times New Roman" w:cs="Times New Roman"/>
          <w:sz w:val="28"/>
          <w:szCs w:val="28"/>
        </w:rPr>
        <w:t>являющуюся приложением 1 к Порядку,</w:t>
      </w:r>
      <w:r w:rsidR="0020509B" w:rsidRPr="00340B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14:paraId="50C39D14" w14:textId="0330F636" w:rsidR="0020509B" w:rsidRPr="00340B31" w:rsidRDefault="00160180" w:rsidP="001601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31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0509B" w:rsidRPr="00340B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2" w:name="_Hlk125645556"/>
      <w:r w:rsidR="0020509B" w:rsidRPr="00340B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20509B" w:rsidRPr="00340B31">
        <w:rPr>
          <w:rFonts w:ascii="Times New Roman" w:hAnsi="Times New Roman" w:cs="Times New Roman"/>
          <w:sz w:val="28"/>
        </w:rPr>
        <w:t>муниципального</w:t>
      </w:r>
      <w:r w:rsidR="0020509B" w:rsidRPr="00340B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="0020509B" w:rsidRPr="00340B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20509B" w:rsidRPr="00340B31">
        <w:rPr>
          <w:rFonts w:ascii="Times New Roman" w:hAnsi="Times New Roman" w:cs="Times New Roman"/>
          <w:sz w:val="28"/>
        </w:rPr>
        <w:t>муниципальных</w:t>
      </w:r>
      <w:r w:rsidR="0020509B" w:rsidRPr="00340B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20509B" w:rsidRPr="00340B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20509B" w:rsidRPr="00340B31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2.</w:t>
      </w:r>
    </w:p>
    <w:p w14:paraId="464B67C2" w14:textId="77777777" w:rsidR="0020509B" w:rsidRPr="00340B31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D86A0C" w14:textId="77777777" w:rsidR="0020509B" w:rsidRPr="00340B31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RPr="00340B31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6F54B39" w14:textId="77777777" w:rsidR="00A737D8" w:rsidRPr="00340B31" w:rsidRDefault="00A737D8" w:rsidP="00A737D8">
      <w:pPr>
        <w:widowControl w:val="0"/>
        <w:autoSpaceDE w:val="0"/>
        <w:autoSpaceDN w:val="0"/>
        <w:adjustRightInd w:val="0"/>
        <w:spacing w:after="0" w:line="240" w:lineRule="auto"/>
        <w:ind w:left="12049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B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7B539F7F" w14:textId="77777777" w:rsidR="00A737D8" w:rsidRPr="00340B31" w:rsidRDefault="00A737D8" w:rsidP="00A737D8">
      <w:pPr>
        <w:widowControl w:val="0"/>
        <w:autoSpaceDE w:val="0"/>
        <w:autoSpaceDN w:val="0"/>
        <w:adjustRightInd w:val="0"/>
        <w:spacing w:after="0" w:line="240" w:lineRule="auto"/>
        <w:ind w:left="12049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B31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14:paraId="521ACA84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340B31">
        <w:rPr>
          <w:rFonts w:ascii="Times New Roman" w:hAnsi="Times New Roman" w:cs="Times New Roman"/>
          <w:sz w:val="28"/>
        </w:rPr>
        <w:t xml:space="preserve"> муниципальных</w:t>
      </w:r>
    </w:p>
    <w:p w14:paraId="68D7FBB3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заказов на оказание</w:t>
      </w:r>
    </w:p>
    <w:p w14:paraId="40DFE263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31">
        <w:rPr>
          <w:rFonts w:ascii="Times New Roman" w:hAnsi="Times New Roman" w:cs="Times New Roman"/>
          <w:sz w:val="28"/>
        </w:rPr>
        <w:t>муниципальных</w:t>
      </w: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</w:p>
    <w:p w14:paraId="67FCBA11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сфере,</w:t>
      </w:r>
    </w:p>
    <w:p w14:paraId="657B10AA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полномочиям</w:t>
      </w:r>
    </w:p>
    <w:p w14:paraId="3D3B3894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</w:p>
    <w:p w14:paraId="23F6520B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</w:t>
      </w:r>
    </w:p>
    <w:p w14:paraId="3BB64664" w14:textId="77777777" w:rsidR="00A737D8" w:rsidRPr="00340B31" w:rsidRDefault="00A737D8" w:rsidP="00A737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58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2101"/>
        <w:gridCol w:w="1420"/>
        <w:gridCol w:w="985"/>
      </w:tblGrid>
      <w:tr w:rsidR="00A737D8" w:rsidRPr="00340B31" w14:paraId="3CB4FD6F" w14:textId="77777777" w:rsidTr="0096326F">
        <w:trPr>
          <w:trHeight w:val="960"/>
        </w:trPr>
        <w:tc>
          <w:tcPr>
            <w:tcW w:w="1458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AB72E5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07A7CE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  <w:p w14:paraId="3617737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37D8" w:rsidRPr="00340B31" w14:paraId="6311970A" w14:textId="77777777" w:rsidTr="0096326F">
        <w:trPr>
          <w:trHeight w:val="288"/>
        </w:trPr>
        <w:tc>
          <w:tcPr>
            <w:tcW w:w="1458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66B726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A737D8" w:rsidRPr="00340B31" w14:paraId="7EB0794E" w14:textId="77777777" w:rsidTr="0096326F">
        <w:trPr>
          <w:trHeight w:val="288"/>
        </w:trPr>
        <w:tc>
          <w:tcPr>
            <w:tcW w:w="1458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34DC338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A737D8" w:rsidRPr="00340B31" w14:paraId="2853B754" w14:textId="77777777" w:rsidTr="0096326F">
        <w:trPr>
          <w:trHeight w:val="288"/>
        </w:trPr>
        <w:tc>
          <w:tcPr>
            <w:tcW w:w="1458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32AB44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A737D8" w:rsidRPr="00340B31" w14:paraId="66E49250" w14:textId="77777777" w:rsidTr="0096326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EACE4B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9CDFF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EC5B60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E60A5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127312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569B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A05E62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5A46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vAlign w:val="bottom"/>
            <w:hideMark/>
          </w:tcPr>
          <w:p w14:paraId="15550C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AD8B45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8A68D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A737D8" w:rsidRPr="00340B31" w14:paraId="5FF05743" w14:textId="77777777" w:rsidTr="0096326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69CDE63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05E66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C650B7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7656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5E1977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A7D5D3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6DF9C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13DEE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vAlign w:val="bottom"/>
            <w:hideMark/>
          </w:tcPr>
          <w:p w14:paraId="195AD9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D51033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F57E0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A737D8" w:rsidRPr="00340B31" w14:paraId="010E9A06" w14:textId="77777777" w:rsidTr="0096326F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25090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7B85C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6AF43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CB0C58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4969E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38CE5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B5136C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5B023B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vAlign w:val="bottom"/>
            <w:hideMark/>
          </w:tcPr>
          <w:p w14:paraId="515754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E500E0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380B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A737D8" w:rsidRPr="00340B31" w14:paraId="4F015332" w14:textId="77777777" w:rsidTr="0096326F">
        <w:trPr>
          <w:trHeight w:val="96"/>
        </w:trPr>
        <w:tc>
          <w:tcPr>
            <w:tcW w:w="3360" w:type="dxa"/>
            <w:shd w:val="clear" w:color="auto" w:fill="auto"/>
            <w:vAlign w:val="bottom"/>
            <w:hideMark/>
          </w:tcPr>
          <w:p w14:paraId="283786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8821" w:type="dxa"/>
            <w:gridSpan w:val="8"/>
            <w:shd w:val="clear" w:color="auto" w:fill="auto"/>
            <w:vAlign w:val="center"/>
            <w:hideMark/>
          </w:tcPr>
          <w:p w14:paraId="753AB47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_______________________________________________________      </w:t>
            </w:r>
          </w:p>
          <w:p w14:paraId="682AC1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B511E0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F92B5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A737D8" w:rsidRPr="00340B31" w14:paraId="5B3C8C59" w14:textId="77777777" w:rsidTr="0096326F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00E178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8821" w:type="dxa"/>
            <w:gridSpan w:val="8"/>
            <w:shd w:val="clear" w:color="auto" w:fill="auto"/>
            <w:vAlign w:val="bottom"/>
            <w:hideMark/>
          </w:tcPr>
          <w:p w14:paraId="64E39CC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B02250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85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5385A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A737D8" w:rsidRPr="00340B31" w14:paraId="14F81046" w14:textId="77777777" w:rsidTr="0096326F">
        <w:trPr>
          <w:trHeight w:val="96"/>
        </w:trPr>
        <w:tc>
          <w:tcPr>
            <w:tcW w:w="3360" w:type="dxa"/>
            <w:shd w:val="clear" w:color="auto" w:fill="auto"/>
            <w:vAlign w:val="bottom"/>
            <w:hideMark/>
          </w:tcPr>
          <w:p w14:paraId="3CE1234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8821" w:type="dxa"/>
            <w:gridSpan w:val="8"/>
            <w:shd w:val="clear" w:color="auto" w:fill="auto"/>
            <w:vAlign w:val="bottom"/>
            <w:hideMark/>
          </w:tcPr>
          <w:p w14:paraId="24121DD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60EFDB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2956E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E916897" w14:textId="77777777" w:rsidTr="0096326F">
        <w:trPr>
          <w:trHeight w:val="96"/>
        </w:trPr>
        <w:tc>
          <w:tcPr>
            <w:tcW w:w="3360" w:type="dxa"/>
            <w:shd w:val="clear" w:color="auto" w:fill="auto"/>
            <w:vAlign w:val="bottom"/>
            <w:hideMark/>
          </w:tcPr>
          <w:p w14:paraId="0B9508E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8821" w:type="dxa"/>
            <w:gridSpan w:val="8"/>
            <w:shd w:val="clear" w:color="auto" w:fill="auto"/>
            <w:vAlign w:val="bottom"/>
            <w:hideMark/>
          </w:tcPr>
          <w:p w14:paraId="6F84281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C03CD5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E905D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6622ED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A737D8" w:rsidRPr="00340B31" w14:paraId="208AF2FE" w14:textId="77777777" w:rsidTr="00F8111D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AF2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A737D8" w:rsidRPr="00340B31" w14:paraId="3881AB91" w14:textId="77777777" w:rsidTr="00F8111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8C31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A737D8" w:rsidRPr="00340B31" w14:paraId="4588313E" w14:textId="77777777" w:rsidTr="00F8111D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B7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A2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2C9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C1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C0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737D8" w:rsidRPr="00340B31" w14:paraId="0EEE8A2C" w14:textId="77777777" w:rsidTr="00F8111D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5DE8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7CEE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9E55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7A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CD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CE5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ADB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A737D8" w:rsidRPr="00340B31" w14:paraId="3E9741E1" w14:textId="77777777" w:rsidTr="00F8111D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7660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2865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8A96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6AB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66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3B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20D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59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0DF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0E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03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A737D8" w:rsidRPr="00340B31" w14:paraId="1DEB14A4" w14:textId="77777777" w:rsidTr="00F8111D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94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5A2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EA2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AE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4B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A9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8D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D56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00E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BE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3C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737D8" w:rsidRPr="00340B31" w14:paraId="78C33B66" w14:textId="77777777" w:rsidTr="004D6BE0">
        <w:trPr>
          <w:trHeight w:val="781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8E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638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B9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CA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B8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EE5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43B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B3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616E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A17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AC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50CB1A3" w14:textId="77777777" w:rsidTr="00F8111D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AA9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F876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A28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C6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A0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4FE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F52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008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747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F6F6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D44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68884514" w14:textId="77777777" w:rsidTr="00F8111D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77C1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FD82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C50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E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9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88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924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11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DC8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1B9B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D01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1D5D9F9C" w14:textId="77777777" w:rsidTr="00F8111D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08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AA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0E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8E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6A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FB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6F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2C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6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D50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D08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BC0E6BC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A737D8" w:rsidRPr="00340B31" w14:paraId="6BA490F7" w14:textId="77777777" w:rsidTr="00F8111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839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A737D8" w:rsidRPr="00340B31" w14:paraId="598AD945" w14:textId="77777777" w:rsidTr="00F8111D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98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3B7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7B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0B1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0D8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737D8" w:rsidRPr="00340B31" w14:paraId="44C76F37" w14:textId="77777777" w:rsidTr="00F8111D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151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ECB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6FD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24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10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AC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B4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A737D8" w:rsidRPr="00340B31" w14:paraId="4BD4E76F" w14:textId="77777777" w:rsidTr="00F8111D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5B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867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2AA2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282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B8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DB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F6D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92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E5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1E7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B08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A737D8" w:rsidRPr="00340B31" w14:paraId="6FD929DA" w14:textId="77777777" w:rsidTr="00F8111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769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D4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45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93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C0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59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B2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00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03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E1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85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737D8" w:rsidRPr="00340B31" w14:paraId="17861E3B" w14:textId="77777777" w:rsidTr="004D6BE0">
        <w:trPr>
          <w:trHeight w:val="243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7A2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B1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21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51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9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50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B7B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364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F1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03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295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55C77C13" w14:textId="77777777" w:rsidTr="00F8111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2779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40C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091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A3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BD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B4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96A3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5E0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1A57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27B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6F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17FC20F" w14:textId="77777777" w:rsidTr="00F8111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DB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6BFA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45A9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2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52A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07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357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6D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F4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FFA2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618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4991C435" w14:textId="77777777" w:rsidTr="00F8111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888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622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43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CED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EF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05F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43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E1EF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7A3F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965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83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45DEB95A" w14:textId="77777777" w:rsidTr="00F8111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F9F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396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56E4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690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7F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91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F5B2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34E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8C6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044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DC4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E53906E" w14:textId="77777777" w:rsidTr="00F8111D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80A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A0B3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C464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8FE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C0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D9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223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BC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D33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A13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563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3688DEF8" w14:textId="77777777" w:rsidTr="00F8111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A12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3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6E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4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FD5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B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139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9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DD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2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83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1212748E" w14:textId="77777777" w:rsidTr="00F8111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2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D3A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AC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23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F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A0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421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0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EA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E16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0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3DC4E6E9" w14:textId="77777777" w:rsidTr="00F8111D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201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8A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8AE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B9C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E1E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F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72D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88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ED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05A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93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5DB5E9F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A737D8" w:rsidRPr="00340B31" w14:paraId="5A00DE85" w14:textId="77777777" w:rsidTr="00F8111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DBC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A737D8" w:rsidRPr="00340B31" w14:paraId="09C3FFDD" w14:textId="77777777" w:rsidTr="00F8111D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8D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D3B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8B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F4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D0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737D8" w:rsidRPr="00340B31" w14:paraId="23AC997B" w14:textId="77777777" w:rsidTr="00F8111D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779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699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E8D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C31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0EE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2FF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652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A737D8" w:rsidRPr="00340B31" w14:paraId="762F26A0" w14:textId="77777777" w:rsidTr="004D6BE0">
        <w:trPr>
          <w:trHeight w:val="2789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D78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39B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51D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2F0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59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98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7E1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694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29C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893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AD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A737D8" w:rsidRPr="00340B31" w14:paraId="36CD9F82" w14:textId="77777777" w:rsidTr="00F8111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D08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21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0E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B5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5A7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979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94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28E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793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2C8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F4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737D8" w:rsidRPr="00340B31" w14:paraId="431CB476" w14:textId="77777777" w:rsidTr="004D6BE0">
        <w:trPr>
          <w:trHeight w:val="243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17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213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8D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A1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31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B8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244F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4A5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0D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CE8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E5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1A41B464" w14:textId="77777777" w:rsidTr="00F8111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E2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7FC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4B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C65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B1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E7D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FF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882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15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DCB8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3C36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25A6D31" w14:textId="77777777" w:rsidTr="00F8111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32D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A1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6E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2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50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AD2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250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C66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047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EADB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D64F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6525F0D0" w14:textId="77777777" w:rsidTr="00F8111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B8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C7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0A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05C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469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2C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66B6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CC2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E3BE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4F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624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6F5D7E34" w14:textId="77777777" w:rsidTr="00F8111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3E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92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BEC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E69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B0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FA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254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BA3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BC2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4628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43E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666EBD5D" w14:textId="77777777" w:rsidTr="00F8111D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73D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9E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BF4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EBD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B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8C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1D5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E6C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F5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ED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C7C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3C7FA146" w14:textId="77777777" w:rsidTr="00F8111D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7B1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072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6A2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DF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41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FB6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753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991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01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B7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85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3810722" w14:textId="77777777" w:rsidTr="00F8111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D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45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5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6AE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EF1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2B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3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F9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DA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8F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6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225F349" w14:textId="77777777" w:rsidTr="00F8111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60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E44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C5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77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5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38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169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2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40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0A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4B9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0EC45783" w14:textId="77777777" w:rsidTr="00F8111D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09C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75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532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CDE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868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31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AAB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A49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F9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12C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77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D5E0473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A737D8" w:rsidRPr="00340B31" w14:paraId="5B52197B" w14:textId="77777777" w:rsidTr="00F8111D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6AA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A737D8" w:rsidRPr="00340B31" w14:paraId="139C5012" w14:textId="77777777" w:rsidTr="00F8111D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B1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7F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C75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53C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42E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A737D8" w:rsidRPr="00340B31" w14:paraId="51E65197" w14:textId="77777777" w:rsidTr="00F8111D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891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59C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18DF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3E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D0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CE7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872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A737D8" w:rsidRPr="00340B31" w14:paraId="202C6881" w14:textId="77777777" w:rsidTr="004D6BE0">
        <w:trPr>
          <w:trHeight w:val="2789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4E6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CAAA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ABEB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B00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25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80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C38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8A0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F7C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45F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A81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A737D8" w:rsidRPr="00340B31" w14:paraId="0C4E5CD5" w14:textId="77777777" w:rsidTr="00F8111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D0C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A8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D78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68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2F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4AF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91A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B1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95E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20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98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737D8" w:rsidRPr="00340B31" w14:paraId="3126E465" w14:textId="77777777" w:rsidTr="00F8111D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EC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BE8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42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46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7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CE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FA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C65F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DA4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26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3D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7D2DB03C" w14:textId="77777777" w:rsidTr="00F8111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CB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1CC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E78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FFA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B3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1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DA69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E1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883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64D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22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4ABCF4D2" w14:textId="77777777" w:rsidTr="00F8111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F07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C236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7114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384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FE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AE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B57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DD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1C1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E65E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20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7AC3EC51" w14:textId="77777777" w:rsidTr="00F8111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8F84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7DE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289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82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C6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1B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0FD7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415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46AF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877B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6B5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571ABE3" w14:textId="77777777" w:rsidTr="00F8111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D2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32B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D7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34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B2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BC9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5AA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8CE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6B0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D8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ADDD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A7BB0D4" w14:textId="77777777" w:rsidTr="00F8111D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BEA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CB5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F9C7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B6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B4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27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5207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86F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625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1E4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9C2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744CC62" w14:textId="77777777" w:rsidTr="00F8111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77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A1D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842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BE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E2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F92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B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608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7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0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97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586ACC05" w14:textId="77777777" w:rsidTr="00F8111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13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94A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311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281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15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89E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69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D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CB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8C7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98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08522F93" w14:textId="77777777" w:rsidTr="00F8111D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BCD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B34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B4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1B6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D82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2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A4A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9C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F2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92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5CB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3F7C722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Style w:val="af5"/>
        <w:tblW w:w="4993" w:type="pct"/>
        <w:tblInd w:w="15" w:type="dxa"/>
        <w:tblLook w:val="04A0" w:firstRow="1" w:lastRow="0" w:firstColumn="1" w:lastColumn="0" w:noHBand="0" w:noVBand="1"/>
      </w:tblPr>
      <w:tblGrid>
        <w:gridCol w:w="922"/>
        <w:gridCol w:w="743"/>
        <w:gridCol w:w="954"/>
        <w:gridCol w:w="921"/>
        <w:gridCol w:w="921"/>
        <w:gridCol w:w="959"/>
        <w:gridCol w:w="921"/>
        <w:gridCol w:w="921"/>
        <w:gridCol w:w="921"/>
        <w:gridCol w:w="806"/>
        <w:gridCol w:w="806"/>
        <w:gridCol w:w="481"/>
        <w:gridCol w:w="954"/>
        <w:gridCol w:w="954"/>
        <w:gridCol w:w="767"/>
        <w:gridCol w:w="851"/>
        <w:gridCol w:w="969"/>
      </w:tblGrid>
      <w:tr w:rsidR="00A737D8" w:rsidRPr="00340B31" w14:paraId="518D3354" w14:textId="77777777" w:rsidTr="00F8111D">
        <w:trPr>
          <w:trHeight w:val="436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639F4E0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182155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AD6B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16AFBDD" w14:textId="77777777" w:rsidTr="00F8111D">
        <w:trPr>
          <w:trHeight w:val="344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14:paraId="30F7047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F73391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2553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4BEC26A" w14:textId="77777777" w:rsidTr="00F8111D">
        <w:trPr>
          <w:trHeight w:val="562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D169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784E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617B2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737D8" w:rsidRPr="00340B31" w14:paraId="77348786" w14:textId="77777777" w:rsidTr="00F8111D">
        <w:trPr>
          <w:trHeight w:val="1782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5353346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24FCEB4F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15DBF83D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2CEFB07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980FE3B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74A5EA3B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C17E09B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B1067DC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6D3CB0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</w:tcBorders>
            <w:hideMark/>
          </w:tcPr>
          <w:p w14:paraId="3CBDF6A4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5EABCF16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00347336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A737D8" w:rsidRPr="00340B31" w14:paraId="68A6D197" w14:textId="77777777" w:rsidTr="00F8111D">
        <w:trPr>
          <w:trHeight w:val="555"/>
        </w:trPr>
        <w:tc>
          <w:tcPr>
            <w:tcW w:w="312" w:type="pct"/>
            <w:vMerge/>
            <w:hideMark/>
          </w:tcPr>
          <w:p w14:paraId="354026A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916B59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741708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86722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D672A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F834E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122E0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7D820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F280E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1D477AB4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5A3B16FE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27EDF2AE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6E83BFF8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4F68873A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81898E7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62AED82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44DE17FE" w14:textId="77777777" w:rsidTr="00F8111D">
        <w:trPr>
          <w:trHeight w:val="2550"/>
        </w:trPr>
        <w:tc>
          <w:tcPr>
            <w:tcW w:w="312" w:type="pct"/>
            <w:vMerge/>
            <w:hideMark/>
          </w:tcPr>
          <w:p w14:paraId="62C3790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05EB7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E26EE5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3B0E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F6F91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BFD44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EB21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9429BC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5E29E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767B821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B3AF5D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FF5FD3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B00052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0AD3027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12396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2317B7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F5A438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61B50296" w14:textId="77777777" w:rsidTr="00F8111D">
        <w:trPr>
          <w:trHeight w:val="288"/>
        </w:trPr>
        <w:tc>
          <w:tcPr>
            <w:tcW w:w="312" w:type="pct"/>
            <w:hideMark/>
          </w:tcPr>
          <w:p w14:paraId="174B45B7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3DBE3A2C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45CA88C5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05EDBECB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0CBD2154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4EB4541A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770B594F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096E332C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63ADE20B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20C5AFA4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5AEFF2C7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</w:tcPr>
          <w:p w14:paraId="4241B215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6D5997C8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2120D0CA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</w:tcPr>
          <w:p w14:paraId="02F6960D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48E71AD5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64FD3A5E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737D8" w:rsidRPr="00340B31" w14:paraId="1EA69581" w14:textId="77777777" w:rsidTr="00F8111D">
        <w:trPr>
          <w:trHeight w:val="211"/>
        </w:trPr>
        <w:tc>
          <w:tcPr>
            <w:tcW w:w="312" w:type="pct"/>
            <w:vMerge w:val="restart"/>
            <w:hideMark/>
          </w:tcPr>
          <w:p w14:paraId="7831178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E6134A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422D6F3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411541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7D3196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8811B6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C04A8E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D0EDD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F40A92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EA6B7A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CE0641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76DED0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AF172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D7D7C6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21A5B08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822ECB1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EDF114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165AC732" w14:textId="77777777" w:rsidTr="00F8111D">
        <w:trPr>
          <w:trHeight w:val="288"/>
        </w:trPr>
        <w:tc>
          <w:tcPr>
            <w:tcW w:w="312" w:type="pct"/>
            <w:vMerge/>
            <w:hideMark/>
          </w:tcPr>
          <w:p w14:paraId="77C23EF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F77AE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E32C7A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226CD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B67B2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F9E609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ECD60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B9B7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E804A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C07BED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030B96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844D3C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E01DD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1A636F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3658599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8C30430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C849BD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13C4F8BB" w14:textId="77777777" w:rsidTr="00F8111D">
        <w:trPr>
          <w:trHeight w:val="288"/>
        </w:trPr>
        <w:tc>
          <w:tcPr>
            <w:tcW w:w="312" w:type="pct"/>
            <w:vMerge/>
            <w:hideMark/>
          </w:tcPr>
          <w:p w14:paraId="33987EF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C4B8D3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976503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F1811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F2211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CECC2C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FA22F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1B43A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0032A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3A4966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2A9D7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9E708D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49EAB4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BDDEC0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C1719AE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D410F50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3F5478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4C443E9" w14:textId="77777777" w:rsidTr="00F8111D">
        <w:trPr>
          <w:trHeight w:val="337"/>
        </w:trPr>
        <w:tc>
          <w:tcPr>
            <w:tcW w:w="312" w:type="pct"/>
            <w:vMerge/>
            <w:hideMark/>
          </w:tcPr>
          <w:p w14:paraId="0686E1B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8F1E9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096A97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0A6E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40CAB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AE52B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A7BD6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518DA9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88024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DCCCCE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4DD11E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0004CB4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F6F5AD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3BBEFF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A1B1978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CAD12D1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6B7D07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30A6813C" w14:textId="77777777" w:rsidTr="00F8111D">
        <w:trPr>
          <w:trHeight w:val="288"/>
        </w:trPr>
        <w:tc>
          <w:tcPr>
            <w:tcW w:w="312" w:type="pct"/>
            <w:vMerge/>
            <w:hideMark/>
          </w:tcPr>
          <w:p w14:paraId="186E18B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2B6DA8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BE95F4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F90D8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8824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AFACB4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54B1A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2FB46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2976E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4C2D2A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117677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9E93F8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437358D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0E205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9FB7356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8479E4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B44FCE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177E7A2B" w14:textId="77777777" w:rsidTr="00F8111D">
        <w:trPr>
          <w:trHeight w:val="288"/>
        </w:trPr>
        <w:tc>
          <w:tcPr>
            <w:tcW w:w="312" w:type="pct"/>
            <w:vMerge/>
            <w:hideMark/>
          </w:tcPr>
          <w:p w14:paraId="7EB89C6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B562CA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3FC1D4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FAC92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040A7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12C96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C5618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ACA6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74069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52DD70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A9DF66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9030B0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4CC3464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029036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2631DB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F77D4DE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32E04E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30720C07" w14:textId="77777777" w:rsidTr="00F8111D">
        <w:trPr>
          <w:trHeight w:val="288"/>
        </w:trPr>
        <w:tc>
          <w:tcPr>
            <w:tcW w:w="312" w:type="pct"/>
            <w:noWrap/>
            <w:hideMark/>
          </w:tcPr>
          <w:p w14:paraId="6A21873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234CE6F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5844EB4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7036F1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CAA7B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E900A5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6E8972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FC535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216211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5FFA20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2AF7D55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00C11D1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84C53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F8E464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102B678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C2F71C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32D6B1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B412E7D" w14:textId="77777777" w:rsidTr="00F8111D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24424B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A737D8" w:rsidRPr="00340B31" w14:paraId="7B7E0B1A" w14:textId="77777777" w:rsidTr="00F8111D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7EA1391D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0A190739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7D36C894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9B9E2C8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B3DE6CD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00CC1FA4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1E68FE6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752B42AB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7A996D8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</w:tcBorders>
            <w:hideMark/>
          </w:tcPr>
          <w:p w14:paraId="600C89F3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5C1512EE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2F8424A1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A737D8" w:rsidRPr="00340B31" w14:paraId="713D7106" w14:textId="77777777" w:rsidTr="00F8111D">
        <w:trPr>
          <w:trHeight w:val="555"/>
        </w:trPr>
        <w:tc>
          <w:tcPr>
            <w:tcW w:w="312" w:type="pct"/>
            <w:vMerge/>
            <w:hideMark/>
          </w:tcPr>
          <w:p w14:paraId="2D7CE3C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3A079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C428A6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C40A4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CBFC1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921F0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BDE76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631E4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8E5F8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03F41CBC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46FF1C7B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43F47FC3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5D636F5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60703AF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62530A1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BC78B7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74DBD14B" w14:textId="77777777" w:rsidTr="00F8111D">
        <w:trPr>
          <w:trHeight w:val="2550"/>
        </w:trPr>
        <w:tc>
          <w:tcPr>
            <w:tcW w:w="312" w:type="pct"/>
            <w:vMerge/>
            <w:hideMark/>
          </w:tcPr>
          <w:p w14:paraId="5D25E08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12268F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020A23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FD034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74BEF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8D0198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70F2B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1B3A2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93D44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17443C6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FCF131E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361D207E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16745D4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092AA4D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44037DB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54FB922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221C6F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4EBBEC4C" w14:textId="77777777" w:rsidTr="00F8111D">
        <w:trPr>
          <w:trHeight w:val="288"/>
        </w:trPr>
        <w:tc>
          <w:tcPr>
            <w:tcW w:w="312" w:type="pct"/>
            <w:hideMark/>
          </w:tcPr>
          <w:p w14:paraId="2FF90DF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009A00A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F18799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8FD44B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740E71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5FED788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3434B3F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64E9196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5D800B8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14476A6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12CAA16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029EC30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FAD093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C47276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60BF492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2567040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C11B78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737D8" w:rsidRPr="00340B31" w14:paraId="4F41708A" w14:textId="77777777" w:rsidTr="00F8111D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1A65097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129A6C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25EFD3C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C9BFE3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775438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AD468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A77556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F14184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0F416B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F172F1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7762DF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BCE47F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AB32B4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9C52625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550B91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A9A75F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86BE5A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63D08F1" w14:textId="77777777" w:rsidTr="00F8111D">
        <w:trPr>
          <w:trHeight w:val="288"/>
        </w:trPr>
        <w:tc>
          <w:tcPr>
            <w:tcW w:w="312" w:type="pct"/>
            <w:vMerge/>
            <w:hideMark/>
          </w:tcPr>
          <w:p w14:paraId="1C8742E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C1ECA4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441B86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4C991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9903D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35CAD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B4661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BE3A9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DB1E8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C2E1EA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5B5DD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C2CB5A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41EE15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E57941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0D9F960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408D73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87F49BF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1C5372BD" w14:textId="77777777" w:rsidTr="00F8111D">
        <w:trPr>
          <w:trHeight w:val="288"/>
        </w:trPr>
        <w:tc>
          <w:tcPr>
            <w:tcW w:w="312" w:type="pct"/>
            <w:vMerge/>
            <w:hideMark/>
          </w:tcPr>
          <w:p w14:paraId="0E8CD64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C0420C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56A4FB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817FD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11485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310520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26862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F5F3F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E35F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289CEC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BCF688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EEA365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33C15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8DB5C5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D832E1E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C8D0FCA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AA37885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46F00186" w14:textId="77777777" w:rsidTr="00F8111D">
        <w:trPr>
          <w:trHeight w:val="288"/>
        </w:trPr>
        <w:tc>
          <w:tcPr>
            <w:tcW w:w="312" w:type="pct"/>
            <w:vMerge/>
            <w:hideMark/>
          </w:tcPr>
          <w:p w14:paraId="4865902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B57292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9D30EA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E68AD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6A2AD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EFA127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2EDB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857B4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6D8880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E63D0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AC0AF0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D0880A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3D6FD3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1F7B89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7721308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511C5B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8B9B20A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08FC8A2A" w14:textId="77777777" w:rsidTr="00F8111D">
        <w:trPr>
          <w:trHeight w:val="288"/>
        </w:trPr>
        <w:tc>
          <w:tcPr>
            <w:tcW w:w="312" w:type="pct"/>
            <w:vMerge/>
            <w:hideMark/>
          </w:tcPr>
          <w:p w14:paraId="00774DF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BF7DAB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E8EAFB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F6FF6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B1E89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35BE2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CCC65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E0FDB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71818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5843A5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CC005E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DAE91D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1E67D6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823815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8AE7870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84F2F5D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D8D1F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5061F187" w14:textId="77777777" w:rsidTr="00F8111D">
        <w:trPr>
          <w:trHeight w:val="288"/>
        </w:trPr>
        <w:tc>
          <w:tcPr>
            <w:tcW w:w="312" w:type="pct"/>
            <w:vMerge/>
            <w:hideMark/>
          </w:tcPr>
          <w:p w14:paraId="5B4D2A0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A520DE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78ED56E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2C986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DFFDE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51DBB7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D0DE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FB630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131D5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45A9BE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31BD75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E20159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E83F0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C6EA33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138DB4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3010C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5015D3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A59AAC3" w14:textId="77777777" w:rsidTr="00F8111D">
        <w:trPr>
          <w:trHeight w:val="288"/>
        </w:trPr>
        <w:tc>
          <w:tcPr>
            <w:tcW w:w="312" w:type="pct"/>
            <w:noWrap/>
            <w:hideMark/>
          </w:tcPr>
          <w:p w14:paraId="587BAD45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1BB3191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40D760B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1A593D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825464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906850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298EC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757DF5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11F94B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398622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7FB5FA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01920A1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A9AB47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C09AFA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1AA4024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0F8B75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09D372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F8BB47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Style w:val="af5"/>
        <w:tblW w:w="4993" w:type="pct"/>
        <w:tblInd w:w="15" w:type="dxa"/>
        <w:tblLook w:val="04A0" w:firstRow="1" w:lastRow="0" w:firstColumn="1" w:lastColumn="0" w:noHBand="0" w:noVBand="1"/>
      </w:tblPr>
      <w:tblGrid>
        <w:gridCol w:w="260"/>
        <w:gridCol w:w="695"/>
        <w:gridCol w:w="260"/>
        <w:gridCol w:w="545"/>
        <w:gridCol w:w="260"/>
        <w:gridCol w:w="722"/>
        <w:gridCol w:w="260"/>
        <w:gridCol w:w="693"/>
        <w:gridCol w:w="259"/>
        <w:gridCol w:w="693"/>
        <w:gridCol w:w="260"/>
        <w:gridCol w:w="726"/>
        <w:gridCol w:w="260"/>
        <w:gridCol w:w="693"/>
        <w:gridCol w:w="259"/>
        <w:gridCol w:w="693"/>
        <w:gridCol w:w="259"/>
        <w:gridCol w:w="693"/>
        <w:gridCol w:w="259"/>
        <w:gridCol w:w="737"/>
        <w:gridCol w:w="737"/>
        <w:gridCol w:w="450"/>
        <w:gridCol w:w="868"/>
        <w:gridCol w:w="868"/>
        <w:gridCol w:w="703"/>
        <w:gridCol w:w="777"/>
        <w:gridCol w:w="882"/>
      </w:tblGrid>
      <w:tr w:rsidR="00A737D8" w:rsidRPr="00340B31" w14:paraId="088502BF" w14:textId="77777777" w:rsidTr="00F8111D">
        <w:trPr>
          <w:gridBefore w:val="1"/>
          <w:wBefore w:w="65" w:type="pct"/>
          <w:trHeight w:val="577"/>
        </w:trPr>
        <w:tc>
          <w:tcPr>
            <w:tcW w:w="4935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5803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A737D8" w:rsidRPr="00340B31" w14:paraId="0828C8AE" w14:textId="77777777" w:rsidTr="00F8111D">
        <w:trPr>
          <w:gridBefore w:val="1"/>
          <w:wBefore w:w="65" w:type="pct"/>
          <w:trHeight w:val="2280"/>
        </w:trPr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71C70C8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7C39CC7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</w:tcBorders>
          </w:tcPr>
          <w:p w14:paraId="506627F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7A18A2E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1E2F104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0E91286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71C897E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3777EBC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0E9E1FE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  <w:hideMark/>
          </w:tcPr>
          <w:p w14:paraId="633B4B4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</w:tcBorders>
            <w:hideMark/>
          </w:tcPr>
          <w:p w14:paraId="74C45CA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</w:tcBorders>
            <w:hideMark/>
          </w:tcPr>
          <w:p w14:paraId="2C24504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A737D8" w:rsidRPr="00340B31" w14:paraId="06A1F425" w14:textId="77777777" w:rsidTr="00F8111D">
        <w:trPr>
          <w:gridBefore w:val="1"/>
          <w:wBefore w:w="65" w:type="pct"/>
          <w:trHeight w:val="555"/>
        </w:trPr>
        <w:tc>
          <w:tcPr>
            <w:tcW w:w="323" w:type="pct"/>
            <w:gridSpan w:val="2"/>
            <w:vMerge/>
            <w:hideMark/>
          </w:tcPr>
          <w:p w14:paraId="1FA76B9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74D84CE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290B6F8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6C30CB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3CBFE4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73E5F6C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5839112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054BFF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E545D2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 w:val="restart"/>
            <w:hideMark/>
          </w:tcPr>
          <w:p w14:paraId="3586DB3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hideMark/>
          </w:tcPr>
          <w:p w14:paraId="1194A76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7" w:type="pct"/>
            <w:vMerge w:val="restart"/>
            <w:hideMark/>
          </w:tcPr>
          <w:p w14:paraId="0EE796E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97" w:type="pct"/>
            <w:vMerge w:val="restart"/>
            <w:hideMark/>
          </w:tcPr>
          <w:p w14:paraId="6595E0E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0" w:type="pct"/>
            <w:vMerge w:val="restart"/>
            <w:hideMark/>
          </w:tcPr>
          <w:p w14:paraId="41E10F5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66" w:type="pct"/>
            <w:vMerge w:val="restart"/>
            <w:hideMark/>
          </w:tcPr>
          <w:p w14:paraId="7215B91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02" w:type="pct"/>
            <w:vMerge/>
            <w:hideMark/>
          </w:tcPr>
          <w:p w14:paraId="466AB4A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5C8B714A" w14:textId="77777777" w:rsidTr="00F8111D">
        <w:trPr>
          <w:gridBefore w:val="1"/>
          <w:wBefore w:w="65" w:type="pct"/>
          <w:trHeight w:val="2550"/>
        </w:trPr>
        <w:tc>
          <w:tcPr>
            <w:tcW w:w="323" w:type="pct"/>
            <w:gridSpan w:val="2"/>
            <w:vMerge/>
            <w:hideMark/>
          </w:tcPr>
          <w:p w14:paraId="0E1FD1C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75BEE0A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36BD7D6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E8183C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9A8760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7EC5C2F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3D63DD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D0EA04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528328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226C08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hideMark/>
          </w:tcPr>
          <w:p w14:paraId="13B5CFD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2" w:type="pct"/>
            <w:hideMark/>
          </w:tcPr>
          <w:p w14:paraId="40F262A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97" w:type="pct"/>
            <w:vMerge/>
            <w:hideMark/>
          </w:tcPr>
          <w:p w14:paraId="2DBFD02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14:paraId="32A12B1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14:paraId="6BFE7FF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1D8047E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pct"/>
            <w:vMerge/>
            <w:hideMark/>
          </w:tcPr>
          <w:p w14:paraId="5D5337A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00D9FE90" w14:textId="77777777" w:rsidTr="00F8111D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hideMark/>
          </w:tcPr>
          <w:p w14:paraId="6C85F960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gridSpan w:val="2"/>
            <w:hideMark/>
          </w:tcPr>
          <w:p w14:paraId="6ABCBB61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gridSpan w:val="2"/>
          </w:tcPr>
          <w:p w14:paraId="656D5A78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" w:type="pct"/>
            <w:gridSpan w:val="2"/>
            <w:hideMark/>
          </w:tcPr>
          <w:p w14:paraId="2F348C74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hideMark/>
          </w:tcPr>
          <w:p w14:paraId="0DFD1656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5" w:type="pct"/>
            <w:gridSpan w:val="2"/>
            <w:hideMark/>
          </w:tcPr>
          <w:p w14:paraId="414E8CB3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3" w:type="pct"/>
            <w:gridSpan w:val="2"/>
            <w:hideMark/>
          </w:tcPr>
          <w:p w14:paraId="7D78965A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3" w:type="pct"/>
            <w:gridSpan w:val="2"/>
            <w:hideMark/>
          </w:tcPr>
          <w:p w14:paraId="162CE70B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3" w:type="pct"/>
            <w:gridSpan w:val="2"/>
            <w:hideMark/>
          </w:tcPr>
          <w:p w14:paraId="53A85DA6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2" w:type="pct"/>
            <w:hideMark/>
          </w:tcPr>
          <w:p w14:paraId="7D1D7C2C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" w:type="pct"/>
            <w:hideMark/>
          </w:tcPr>
          <w:p w14:paraId="6F31A023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" w:type="pct"/>
            <w:hideMark/>
          </w:tcPr>
          <w:p w14:paraId="5DD95E2B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" w:type="pct"/>
            <w:hideMark/>
          </w:tcPr>
          <w:p w14:paraId="76FE7068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" w:type="pct"/>
            <w:hideMark/>
          </w:tcPr>
          <w:p w14:paraId="1A2B4F5A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0" w:type="pct"/>
            <w:hideMark/>
          </w:tcPr>
          <w:p w14:paraId="0A8FF60E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6" w:type="pct"/>
            <w:hideMark/>
          </w:tcPr>
          <w:p w14:paraId="4FDF4011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2" w:type="pct"/>
            <w:hideMark/>
          </w:tcPr>
          <w:p w14:paraId="42A9A2DE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737D8" w:rsidRPr="00340B31" w14:paraId="4764B36B" w14:textId="77777777" w:rsidTr="00F8111D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vMerge w:val="restart"/>
            <w:hideMark/>
          </w:tcPr>
          <w:p w14:paraId="46077A9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 w:val="restart"/>
            <w:hideMark/>
          </w:tcPr>
          <w:p w14:paraId="27F7712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 w:val="restart"/>
          </w:tcPr>
          <w:p w14:paraId="5ABD29E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25FE68D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2C09416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vMerge w:val="restart"/>
            <w:hideMark/>
          </w:tcPr>
          <w:p w14:paraId="7A1F97F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291690E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61C1357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hideMark/>
          </w:tcPr>
          <w:p w14:paraId="4C2E2B9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hideMark/>
          </w:tcPr>
          <w:p w14:paraId="224B339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3A08269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65BD41C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2892323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0B9DFCB2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46F3E46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158EE013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2536EE6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61201B81" w14:textId="77777777" w:rsidTr="00F8111D">
        <w:trPr>
          <w:gridBefore w:val="1"/>
          <w:wBefore w:w="65" w:type="pct"/>
          <w:trHeight w:val="690"/>
        </w:trPr>
        <w:tc>
          <w:tcPr>
            <w:tcW w:w="323" w:type="pct"/>
            <w:gridSpan w:val="2"/>
            <w:vMerge/>
            <w:hideMark/>
          </w:tcPr>
          <w:p w14:paraId="7D43ED1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31EB16F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22DD07E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485F52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21A9BC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01D70D7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22D595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0C92BC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10A18BF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2082992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4D3A6FF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55E742A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23F509A4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0A7F8D8E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5A66442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20521FAE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09962BEF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759678C0" w14:textId="77777777" w:rsidTr="00F8111D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vMerge/>
            <w:hideMark/>
          </w:tcPr>
          <w:p w14:paraId="27CC201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5CF818B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34D87F0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08D9D2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3D4010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7737FAD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99F557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09E68C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82797F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hideMark/>
          </w:tcPr>
          <w:p w14:paraId="31FE364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0075F1B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47C6560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1EDF9AB3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033E7489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0E096565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19837AF5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6410DA60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13BE8D9C" w14:textId="77777777" w:rsidTr="00F8111D">
        <w:trPr>
          <w:gridBefore w:val="1"/>
          <w:wBefore w:w="65" w:type="pct"/>
          <w:trHeight w:val="852"/>
        </w:trPr>
        <w:tc>
          <w:tcPr>
            <w:tcW w:w="323" w:type="pct"/>
            <w:gridSpan w:val="2"/>
            <w:vMerge/>
            <w:hideMark/>
          </w:tcPr>
          <w:p w14:paraId="28A362D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1F1302E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3763585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9410E8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FD7DDE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27681CD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0263F1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650166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97913B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hideMark/>
          </w:tcPr>
          <w:p w14:paraId="74F6FFB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42BD095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691B296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520FA74F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3D927491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368EA39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192775B6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19DB7906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4A3ECB8C" w14:textId="77777777" w:rsidTr="00F8111D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vMerge/>
            <w:hideMark/>
          </w:tcPr>
          <w:p w14:paraId="104B568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3542CC5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5EA4E20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68096A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E21BDD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2F7CF47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7BC444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hideMark/>
          </w:tcPr>
          <w:p w14:paraId="3C93AAE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hideMark/>
          </w:tcPr>
          <w:p w14:paraId="08108E0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7E2667A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2263773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5CE060A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26E8B5F2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4898BF22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26E95A5D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613C618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647727CD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4C055E7" w14:textId="77777777" w:rsidTr="00F8111D">
        <w:trPr>
          <w:gridBefore w:val="1"/>
          <w:wBefore w:w="65" w:type="pct"/>
          <w:trHeight w:val="288"/>
        </w:trPr>
        <w:tc>
          <w:tcPr>
            <w:tcW w:w="323" w:type="pct"/>
            <w:gridSpan w:val="2"/>
            <w:noWrap/>
            <w:hideMark/>
          </w:tcPr>
          <w:p w14:paraId="66139F29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noWrap/>
            <w:hideMark/>
          </w:tcPr>
          <w:p w14:paraId="19CDD7E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</w:tcPr>
          <w:p w14:paraId="08E0F4B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3917E51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64BDA04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noWrap/>
            <w:hideMark/>
          </w:tcPr>
          <w:p w14:paraId="59BB226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7B23BC5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24FDE15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3ABA072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0DB0CFB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531C641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2" w:type="pct"/>
            <w:noWrap/>
            <w:hideMark/>
          </w:tcPr>
          <w:p w14:paraId="03386EF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14:paraId="2705E4C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14:paraId="28277BF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noWrap/>
            <w:hideMark/>
          </w:tcPr>
          <w:p w14:paraId="0DCBAE5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noWrap/>
            <w:hideMark/>
          </w:tcPr>
          <w:p w14:paraId="59ECF46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noWrap/>
            <w:hideMark/>
          </w:tcPr>
          <w:p w14:paraId="7268423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476F0ED8" w14:textId="77777777" w:rsidTr="00F8111D">
        <w:trPr>
          <w:trHeight w:val="504"/>
        </w:trPr>
        <w:tc>
          <w:tcPr>
            <w:tcW w:w="5000" w:type="pct"/>
            <w:gridSpan w:val="27"/>
          </w:tcPr>
          <w:p w14:paraId="01AC3B64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A737D8" w:rsidRPr="00340B31" w14:paraId="17029D0C" w14:textId="77777777" w:rsidTr="00F8111D">
        <w:trPr>
          <w:trHeight w:val="1829"/>
        </w:trPr>
        <w:tc>
          <w:tcPr>
            <w:tcW w:w="323" w:type="pct"/>
            <w:gridSpan w:val="2"/>
            <w:vMerge w:val="restart"/>
            <w:hideMark/>
          </w:tcPr>
          <w:p w14:paraId="0A99520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0" w:type="pct"/>
            <w:gridSpan w:val="2"/>
            <w:vMerge w:val="restart"/>
            <w:hideMark/>
          </w:tcPr>
          <w:p w14:paraId="36EDCEE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gridSpan w:val="2"/>
            <w:vMerge w:val="restart"/>
          </w:tcPr>
          <w:p w14:paraId="5C2782B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72CF21B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0F4D44E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5" w:type="pct"/>
            <w:gridSpan w:val="2"/>
            <w:vMerge w:val="restart"/>
            <w:hideMark/>
          </w:tcPr>
          <w:p w14:paraId="2258CFB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4426A1F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1920307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02EFED6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21" w:type="pct"/>
            <w:gridSpan w:val="4"/>
            <w:hideMark/>
          </w:tcPr>
          <w:p w14:paraId="4972FCF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00" w:type="pct"/>
            <w:gridSpan w:val="4"/>
            <w:hideMark/>
          </w:tcPr>
          <w:p w14:paraId="5B5EFE7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2" w:type="pct"/>
            <w:vMerge w:val="restart"/>
            <w:hideMark/>
          </w:tcPr>
          <w:p w14:paraId="6656478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A737D8" w:rsidRPr="00340B31" w14:paraId="32A18F34" w14:textId="77777777" w:rsidTr="00F8111D">
        <w:trPr>
          <w:trHeight w:val="630"/>
        </w:trPr>
        <w:tc>
          <w:tcPr>
            <w:tcW w:w="323" w:type="pct"/>
            <w:gridSpan w:val="2"/>
            <w:vMerge/>
            <w:hideMark/>
          </w:tcPr>
          <w:p w14:paraId="5A4FA62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3CA538D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2982B62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692971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0BA10B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4D1EFB8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38A4C18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3A18DE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7CD5DF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hideMark/>
          </w:tcPr>
          <w:p w14:paraId="6C9A830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hideMark/>
          </w:tcPr>
          <w:p w14:paraId="7EA27E0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7" w:type="pct"/>
            <w:vMerge w:val="restart"/>
            <w:hideMark/>
          </w:tcPr>
          <w:p w14:paraId="3AC90F5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297" w:type="pct"/>
            <w:vMerge w:val="restart"/>
            <w:hideMark/>
          </w:tcPr>
          <w:p w14:paraId="4E5E0C6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0" w:type="pct"/>
            <w:vMerge w:val="restart"/>
            <w:hideMark/>
          </w:tcPr>
          <w:p w14:paraId="090F24D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66" w:type="pct"/>
            <w:vMerge w:val="restart"/>
            <w:hideMark/>
          </w:tcPr>
          <w:p w14:paraId="2505EA6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02" w:type="pct"/>
            <w:vMerge/>
            <w:hideMark/>
          </w:tcPr>
          <w:p w14:paraId="6EFE737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0E8DCCAA" w14:textId="77777777" w:rsidTr="00F8111D">
        <w:trPr>
          <w:trHeight w:val="2599"/>
        </w:trPr>
        <w:tc>
          <w:tcPr>
            <w:tcW w:w="323" w:type="pct"/>
            <w:gridSpan w:val="2"/>
            <w:vMerge/>
            <w:hideMark/>
          </w:tcPr>
          <w:p w14:paraId="7AFF7D0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366D60A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1D217CC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8BC81D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2CCBFC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63E656D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69E414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503A61E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ACBE94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hideMark/>
          </w:tcPr>
          <w:p w14:paraId="2BC2739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hideMark/>
          </w:tcPr>
          <w:p w14:paraId="5DD90CF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2" w:type="pct"/>
            <w:hideMark/>
          </w:tcPr>
          <w:p w14:paraId="6AD2766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97" w:type="pct"/>
            <w:vMerge/>
            <w:hideMark/>
          </w:tcPr>
          <w:p w14:paraId="2714589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hideMark/>
          </w:tcPr>
          <w:p w14:paraId="5298056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" w:type="pct"/>
            <w:vMerge/>
            <w:hideMark/>
          </w:tcPr>
          <w:p w14:paraId="2D142B1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79C6EA8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pct"/>
            <w:vMerge/>
            <w:hideMark/>
          </w:tcPr>
          <w:p w14:paraId="5F20F61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4A05991A" w14:textId="77777777" w:rsidTr="00F8111D">
        <w:trPr>
          <w:trHeight w:val="349"/>
        </w:trPr>
        <w:tc>
          <w:tcPr>
            <w:tcW w:w="323" w:type="pct"/>
            <w:gridSpan w:val="2"/>
            <w:hideMark/>
          </w:tcPr>
          <w:p w14:paraId="70F15658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" w:type="pct"/>
            <w:gridSpan w:val="2"/>
            <w:hideMark/>
          </w:tcPr>
          <w:p w14:paraId="758A5DD5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gridSpan w:val="2"/>
          </w:tcPr>
          <w:p w14:paraId="583EBBEC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" w:type="pct"/>
            <w:gridSpan w:val="2"/>
            <w:hideMark/>
          </w:tcPr>
          <w:p w14:paraId="79BC3D33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3" w:type="pct"/>
            <w:gridSpan w:val="2"/>
            <w:hideMark/>
          </w:tcPr>
          <w:p w14:paraId="4584C005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5" w:type="pct"/>
            <w:gridSpan w:val="2"/>
            <w:hideMark/>
          </w:tcPr>
          <w:p w14:paraId="10C74846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3" w:type="pct"/>
            <w:gridSpan w:val="2"/>
            <w:hideMark/>
          </w:tcPr>
          <w:p w14:paraId="482C71B5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3" w:type="pct"/>
            <w:gridSpan w:val="2"/>
            <w:hideMark/>
          </w:tcPr>
          <w:p w14:paraId="6C130325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3" w:type="pct"/>
            <w:gridSpan w:val="2"/>
            <w:hideMark/>
          </w:tcPr>
          <w:p w14:paraId="306C8CD7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7" w:type="pct"/>
            <w:gridSpan w:val="2"/>
            <w:hideMark/>
          </w:tcPr>
          <w:p w14:paraId="4F63EB3F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" w:type="pct"/>
            <w:hideMark/>
          </w:tcPr>
          <w:p w14:paraId="4744B33E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" w:type="pct"/>
            <w:hideMark/>
          </w:tcPr>
          <w:p w14:paraId="319D25D2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7" w:type="pct"/>
            <w:hideMark/>
          </w:tcPr>
          <w:p w14:paraId="74C0AA06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7" w:type="pct"/>
            <w:hideMark/>
          </w:tcPr>
          <w:p w14:paraId="1E47A5FD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0" w:type="pct"/>
            <w:hideMark/>
          </w:tcPr>
          <w:p w14:paraId="3DB78D7D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6" w:type="pct"/>
            <w:hideMark/>
          </w:tcPr>
          <w:p w14:paraId="45BBBF30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2" w:type="pct"/>
            <w:hideMark/>
          </w:tcPr>
          <w:p w14:paraId="4EA278EA" w14:textId="77777777" w:rsidR="00A737D8" w:rsidRPr="00340B31" w:rsidRDefault="00A737D8" w:rsidP="00F811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737D8" w:rsidRPr="00340B31" w14:paraId="1F45E043" w14:textId="77777777" w:rsidTr="00F8111D">
        <w:trPr>
          <w:trHeight w:val="435"/>
        </w:trPr>
        <w:tc>
          <w:tcPr>
            <w:tcW w:w="323" w:type="pct"/>
            <w:gridSpan w:val="2"/>
            <w:vMerge w:val="restart"/>
            <w:hideMark/>
          </w:tcPr>
          <w:p w14:paraId="53CF4A1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gridSpan w:val="2"/>
            <w:vMerge w:val="restart"/>
            <w:hideMark/>
          </w:tcPr>
          <w:p w14:paraId="525A57C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gridSpan w:val="2"/>
            <w:vMerge w:val="restart"/>
          </w:tcPr>
          <w:p w14:paraId="6EE65E0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16B34D7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77AF131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2"/>
            <w:vMerge w:val="restart"/>
            <w:hideMark/>
          </w:tcPr>
          <w:p w14:paraId="127D0D5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62747E8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2A26809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22201D9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gridSpan w:val="2"/>
            <w:hideMark/>
          </w:tcPr>
          <w:p w14:paraId="451CD41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7E008DA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76482F9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4A55A21F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52394E03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7B729F41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77547C7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7F37EB2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5EE28027" w14:textId="77777777" w:rsidTr="00F8111D">
        <w:trPr>
          <w:trHeight w:val="435"/>
        </w:trPr>
        <w:tc>
          <w:tcPr>
            <w:tcW w:w="323" w:type="pct"/>
            <w:gridSpan w:val="2"/>
            <w:vMerge/>
            <w:hideMark/>
          </w:tcPr>
          <w:p w14:paraId="56B925C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17EA5EE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15471B6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3F24E2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1ADEA7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6807BF9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C4D520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D50B86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CBF036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gridSpan w:val="2"/>
            <w:hideMark/>
          </w:tcPr>
          <w:p w14:paraId="76F3A61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7C38C33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28A5C14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79F40EAA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22E37C1B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0C1CE47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4B7555BD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6F670973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21717169" w14:textId="77777777" w:rsidTr="00F8111D">
        <w:trPr>
          <w:trHeight w:val="435"/>
        </w:trPr>
        <w:tc>
          <w:tcPr>
            <w:tcW w:w="323" w:type="pct"/>
            <w:gridSpan w:val="2"/>
            <w:vMerge/>
            <w:hideMark/>
          </w:tcPr>
          <w:p w14:paraId="325B504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7423942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13F7664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151B57A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54FDB14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2386B8F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0272190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hideMark/>
          </w:tcPr>
          <w:p w14:paraId="6E37A1D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hideMark/>
          </w:tcPr>
          <w:p w14:paraId="6749D0E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gridSpan w:val="2"/>
            <w:hideMark/>
          </w:tcPr>
          <w:p w14:paraId="15E076F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5F402F3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3C60B3F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64E3DF4B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14FA29AC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5C1D74C3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71154F6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59941834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7112C595" w14:textId="77777777" w:rsidTr="00F8111D">
        <w:trPr>
          <w:trHeight w:val="435"/>
        </w:trPr>
        <w:tc>
          <w:tcPr>
            <w:tcW w:w="323" w:type="pct"/>
            <w:gridSpan w:val="2"/>
            <w:vMerge/>
            <w:hideMark/>
          </w:tcPr>
          <w:p w14:paraId="18189FE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03BB948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4E3D9B3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C78723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3C2444E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6EC3312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5140EC8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2BE9E3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5C9173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gridSpan w:val="2"/>
            <w:hideMark/>
          </w:tcPr>
          <w:p w14:paraId="2E8BCA3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43DA16F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20AF0FC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76FCA179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54CBA5E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23A86E01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0F90E319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4464FB8A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72886EB0" w14:textId="77777777" w:rsidTr="00F8111D">
        <w:trPr>
          <w:trHeight w:val="435"/>
        </w:trPr>
        <w:tc>
          <w:tcPr>
            <w:tcW w:w="323" w:type="pct"/>
            <w:gridSpan w:val="2"/>
            <w:vMerge/>
            <w:hideMark/>
          </w:tcPr>
          <w:p w14:paraId="7832C6E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gridSpan w:val="2"/>
            <w:vMerge/>
            <w:hideMark/>
          </w:tcPr>
          <w:p w14:paraId="4F05B42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gridSpan w:val="2"/>
            <w:vMerge/>
          </w:tcPr>
          <w:p w14:paraId="28DC4DF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26A735B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7C3E65F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gridSpan w:val="2"/>
            <w:vMerge/>
            <w:hideMark/>
          </w:tcPr>
          <w:p w14:paraId="3169BC4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4067D94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6B06BC66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hideMark/>
          </w:tcPr>
          <w:p w14:paraId="7C7685D2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gridSpan w:val="2"/>
            <w:hideMark/>
          </w:tcPr>
          <w:p w14:paraId="69F8B15D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hideMark/>
          </w:tcPr>
          <w:p w14:paraId="04B9222B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" w:type="pct"/>
            <w:hideMark/>
          </w:tcPr>
          <w:p w14:paraId="4D6075E1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089723AA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hideMark/>
          </w:tcPr>
          <w:p w14:paraId="293FEBF4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0" w:type="pct"/>
            <w:hideMark/>
          </w:tcPr>
          <w:p w14:paraId="144BB627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hideMark/>
          </w:tcPr>
          <w:p w14:paraId="3797A6B9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hideMark/>
          </w:tcPr>
          <w:p w14:paraId="4FE3D5A8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3CD9F065" w14:textId="77777777" w:rsidTr="00F8111D">
        <w:trPr>
          <w:trHeight w:val="630"/>
        </w:trPr>
        <w:tc>
          <w:tcPr>
            <w:tcW w:w="323" w:type="pct"/>
            <w:gridSpan w:val="2"/>
            <w:noWrap/>
            <w:hideMark/>
          </w:tcPr>
          <w:p w14:paraId="770B3BE9" w14:textId="77777777" w:rsidR="00A737D8" w:rsidRPr="00340B31" w:rsidRDefault="00A737D8" w:rsidP="00F8111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gridSpan w:val="2"/>
            <w:noWrap/>
            <w:hideMark/>
          </w:tcPr>
          <w:p w14:paraId="0506621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</w:tcPr>
          <w:p w14:paraId="60EDDD5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2051AD1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786A650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gridSpan w:val="2"/>
            <w:noWrap/>
            <w:hideMark/>
          </w:tcPr>
          <w:p w14:paraId="24B2D2A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7B481620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1785B21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noWrap/>
            <w:hideMark/>
          </w:tcPr>
          <w:p w14:paraId="7F0D64D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noWrap/>
            <w:hideMark/>
          </w:tcPr>
          <w:p w14:paraId="3FE228BA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62415065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2" w:type="pct"/>
            <w:noWrap/>
            <w:hideMark/>
          </w:tcPr>
          <w:p w14:paraId="7EB610F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14:paraId="29B5277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noWrap/>
            <w:hideMark/>
          </w:tcPr>
          <w:p w14:paraId="25B7334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noWrap/>
            <w:hideMark/>
          </w:tcPr>
          <w:p w14:paraId="00371618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noWrap/>
            <w:hideMark/>
          </w:tcPr>
          <w:p w14:paraId="5C574E64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noWrap/>
            <w:hideMark/>
          </w:tcPr>
          <w:p w14:paraId="1C672A99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FE8311B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5"/>
        <w:gridCol w:w="1036"/>
        <w:gridCol w:w="1366"/>
        <w:gridCol w:w="1316"/>
        <w:gridCol w:w="1316"/>
        <w:gridCol w:w="1316"/>
        <w:gridCol w:w="1316"/>
        <w:gridCol w:w="1135"/>
        <w:gridCol w:w="1163"/>
        <w:gridCol w:w="629"/>
        <w:gridCol w:w="1439"/>
        <w:gridCol w:w="1439"/>
      </w:tblGrid>
      <w:tr w:rsidR="00A737D8" w:rsidRPr="00340B31" w14:paraId="643F26FC" w14:textId="77777777" w:rsidTr="00F8111D">
        <w:trPr>
          <w:trHeight w:val="71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B0873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A737D8" w:rsidRPr="00340B31" w14:paraId="42C84A25" w14:textId="77777777" w:rsidTr="00F8111D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6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33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F00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A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600D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C47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hAnsi="Times New Roman" w:cs="Times New Roman"/>
                <w:sz w:val="18"/>
                <w:szCs w:val="18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8C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hAnsi="Times New Roman" w:cs="Times New Roman"/>
                <w:sz w:val="18"/>
                <w:szCs w:val="18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EDBF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B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B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A737D8" w:rsidRPr="00340B31" w14:paraId="0163F1FF" w14:textId="77777777" w:rsidTr="00F8111D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147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A60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427C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C1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84B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727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5C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50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9CC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45BF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7B6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7A29B576" w14:textId="77777777" w:rsidTr="00F8111D">
        <w:trPr>
          <w:trHeight w:val="1833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77E9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0D84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4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378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C6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8B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D85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B1B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1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B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81F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C6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7D8" w:rsidRPr="00340B31" w14:paraId="6B4C7F04" w14:textId="77777777" w:rsidTr="00F8111D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7DD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26D6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0B982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AEE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D9F9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F34E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ECF9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ED0A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77A5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B4B4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4D55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9DF4" w14:textId="77777777" w:rsidR="00A737D8" w:rsidRPr="00340B31" w:rsidRDefault="00A737D8" w:rsidP="005C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A737D8" w:rsidRPr="00340B31" w14:paraId="0E3C1B2A" w14:textId="77777777" w:rsidTr="00F8111D">
        <w:trPr>
          <w:trHeight w:val="417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B3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A9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CD44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81E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8BB3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391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C93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3E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C40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617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B27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C3A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53185A47" w14:textId="77777777" w:rsidTr="00F8111D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DB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9E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A78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A6E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FA1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68E2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8CD2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0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8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CB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46E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3C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1BEC653E" w14:textId="77777777" w:rsidTr="00F8111D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4A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C9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6B3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35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2C2E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BE5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6E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1A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25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61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5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2A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7B522430" w14:textId="77777777" w:rsidTr="00F8111D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B1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608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2306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6AD1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B198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E55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24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25F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8CF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6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2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8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37D8" w:rsidRPr="00340B31" w14:paraId="664EF726" w14:textId="77777777" w:rsidTr="00F8111D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34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742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14:paraId="7DE2C1E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558F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3CA2CF6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CFC5E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DFB5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30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BCD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4E5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F97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F0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46E26BC3" w14:textId="77777777" w:rsidTr="00F8111D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C628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49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14:paraId="356CB4E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CFF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048C277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0FD2615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E6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B12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D74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A45F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05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DBB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774CFD71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p w14:paraId="5FA3BD94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A737D8" w:rsidRPr="00340B31" w14:paraId="1074B1DC" w14:textId="77777777" w:rsidTr="00F8111D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CB5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F3B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D1E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AD3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A737D8" w:rsidRPr="00340B31" w14:paraId="1B28B6CA" w14:textId="77777777" w:rsidTr="00F8111D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8028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414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BA3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10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F91BCF" w14:textId="77777777" w:rsidR="00A737D8" w:rsidRPr="00340B31" w:rsidRDefault="00A737D8" w:rsidP="00A737D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1A2BA4" w14:textId="77777777" w:rsidR="005C7913" w:rsidRDefault="005C791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6AC7F10" w14:textId="464BB98D" w:rsidR="00A737D8" w:rsidRPr="00340B31" w:rsidRDefault="00A737D8" w:rsidP="00A737D8">
      <w:pPr>
        <w:widowControl w:val="0"/>
        <w:autoSpaceDE w:val="0"/>
        <w:autoSpaceDN w:val="0"/>
        <w:adjustRightInd w:val="0"/>
        <w:spacing w:after="0" w:line="240" w:lineRule="auto"/>
        <w:ind w:left="12049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B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22933865" w14:textId="77777777" w:rsidR="00A737D8" w:rsidRPr="00340B31" w:rsidRDefault="00A737D8" w:rsidP="00A737D8">
      <w:pPr>
        <w:widowControl w:val="0"/>
        <w:autoSpaceDE w:val="0"/>
        <w:autoSpaceDN w:val="0"/>
        <w:adjustRightInd w:val="0"/>
        <w:spacing w:after="0" w:line="240" w:lineRule="auto"/>
        <w:ind w:left="12049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B31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14:paraId="04E73B49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340B31">
        <w:rPr>
          <w:rFonts w:ascii="Times New Roman" w:hAnsi="Times New Roman" w:cs="Times New Roman"/>
          <w:sz w:val="28"/>
        </w:rPr>
        <w:t xml:space="preserve"> муниципальных</w:t>
      </w:r>
    </w:p>
    <w:p w14:paraId="35DA02A9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заказов на оказание</w:t>
      </w:r>
    </w:p>
    <w:p w14:paraId="07A4EE81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B31">
        <w:rPr>
          <w:rFonts w:ascii="Times New Roman" w:hAnsi="Times New Roman" w:cs="Times New Roman"/>
          <w:sz w:val="28"/>
        </w:rPr>
        <w:t>муниципальных</w:t>
      </w: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</w:p>
    <w:p w14:paraId="5D5E8DEC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сфере,</w:t>
      </w:r>
    </w:p>
    <w:p w14:paraId="0F778661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полномочиям</w:t>
      </w:r>
    </w:p>
    <w:p w14:paraId="776B0370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</w:p>
    <w:p w14:paraId="5F6FD579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</w:t>
      </w:r>
    </w:p>
    <w:p w14:paraId="605D717A" w14:textId="77777777" w:rsidR="00A737D8" w:rsidRPr="00340B31" w:rsidRDefault="00A737D8" w:rsidP="00A737D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tbl>
      <w:tblPr>
        <w:tblW w:w="5000" w:type="pct"/>
        <w:tblInd w:w="10" w:type="dxa"/>
        <w:tblLook w:val="04A0" w:firstRow="1" w:lastRow="0" w:firstColumn="1" w:lastColumn="0" w:noHBand="0" w:noVBand="1"/>
      </w:tblPr>
      <w:tblGrid>
        <w:gridCol w:w="2691"/>
        <w:gridCol w:w="1103"/>
        <w:gridCol w:w="1106"/>
        <w:gridCol w:w="1106"/>
        <w:gridCol w:w="1106"/>
        <w:gridCol w:w="1106"/>
        <w:gridCol w:w="1106"/>
        <w:gridCol w:w="1103"/>
        <w:gridCol w:w="1038"/>
        <w:gridCol w:w="2224"/>
        <w:gridCol w:w="1097"/>
      </w:tblGrid>
      <w:tr w:rsidR="00A737D8" w:rsidRPr="00340B31" w14:paraId="08C32EDF" w14:textId="77777777" w:rsidTr="00F8111D">
        <w:trPr>
          <w:trHeight w:val="75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72C1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A737D8" w:rsidRPr="00340B31" w14:paraId="21CE36F6" w14:textId="77777777" w:rsidTr="00F8111D">
        <w:trPr>
          <w:trHeight w:val="509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9E3A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A737D8" w:rsidRPr="00340B31" w14:paraId="6BFE52FF" w14:textId="77777777" w:rsidTr="00F8111D">
        <w:trPr>
          <w:trHeight w:val="253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F39E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37D8" w:rsidRPr="00340B31" w14:paraId="528E03A5" w14:textId="77777777" w:rsidTr="00F8111D">
        <w:trPr>
          <w:trHeight w:val="264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304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37D8" w:rsidRPr="00340B31" w14:paraId="726EAB6C" w14:textId="77777777" w:rsidTr="00F8111D">
        <w:trPr>
          <w:trHeight w:val="253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EAB4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37D8" w:rsidRPr="00340B31" w14:paraId="1A780AC8" w14:textId="77777777" w:rsidTr="00F8111D">
        <w:trPr>
          <w:trHeight w:val="264"/>
        </w:trPr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B3312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7102E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A17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B6C48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9D76E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E8822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59EA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55F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E552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580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6E5B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A737D8" w:rsidRPr="00340B31" w14:paraId="13062F53" w14:textId="77777777" w:rsidTr="00F8111D">
        <w:trPr>
          <w:trHeight w:val="731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57F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CF1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2F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5CD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на "     "              20      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FBC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7F3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09DC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Форма по ОКУД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912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A737D8" w:rsidRPr="00340B31" w14:paraId="2FCA4EB5" w14:textId="77777777" w:rsidTr="00F8111D">
        <w:trPr>
          <w:trHeight w:val="85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4D8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28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E0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F2C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1E0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D6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DD3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0A1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A5D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1802C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E9C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A737D8" w:rsidRPr="00340B31" w14:paraId="335D038F" w14:textId="77777777" w:rsidTr="00F8111D">
        <w:trPr>
          <w:trHeight w:val="667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353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96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6A9D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по ОКПО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2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A737D8" w:rsidRPr="00340B31" w14:paraId="1ECEF7C7" w14:textId="77777777" w:rsidTr="00F8111D">
        <w:trPr>
          <w:trHeight w:val="26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5B7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52C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0B35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Глава БК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F49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</w:tr>
      <w:tr w:rsidR="00A737D8" w:rsidRPr="00340B31" w14:paraId="254A681F" w14:textId="77777777" w:rsidTr="00F8111D">
        <w:trPr>
          <w:trHeight w:val="528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615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Направление деятельности</w:t>
            </w:r>
          </w:p>
        </w:tc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FEF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C6F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AF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7D8" w:rsidRPr="00340B31" w14:paraId="54D09EE1" w14:textId="77777777" w:rsidTr="00F8111D">
        <w:trPr>
          <w:trHeight w:val="264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27A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386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8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9F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79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1B7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B8C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BEB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B8E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DC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EE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7D8" w:rsidRPr="00340B31" w14:paraId="50326534" w14:textId="77777777" w:rsidTr="00F8111D">
        <w:trPr>
          <w:trHeight w:val="495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0B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Периодичность</w:t>
            </w:r>
          </w:p>
        </w:tc>
        <w:tc>
          <w:tcPr>
            <w:tcW w:w="2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88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36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69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615295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5000" w:type="pct"/>
        <w:tblInd w:w="35" w:type="dxa"/>
        <w:tblLayout w:type="fixed"/>
        <w:tblLook w:val="04A0" w:firstRow="1" w:lastRow="0" w:firstColumn="1" w:lastColumn="0" w:noHBand="0" w:noVBand="1"/>
      </w:tblPr>
      <w:tblGrid>
        <w:gridCol w:w="1902"/>
        <w:gridCol w:w="1842"/>
        <w:gridCol w:w="1765"/>
        <w:gridCol w:w="1023"/>
        <w:gridCol w:w="946"/>
        <w:gridCol w:w="713"/>
        <w:gridCol w:w="707"/>
        <w:gridCol w:w="1597"/>
        <w:gridCol w:w="1597"/>
        <w:gridCol w:w="1286"/>
        <w:gridCol w:w="1408"/>
      </w:tblGrid>
      <w:tr w:rsidR="00A737D8" w:rsidRPr="00340B31" w14:paraId="7C838C49" w14:textId="77777777" w:rsidTr="00F8111D">
        <w:trPr>
          <w:trHeight w:val="68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E0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</w:tr>
      <w:tr w:rsidR="00A737D8" w:rsidRPr="00340B31" w14:paraId="36AEB8BE" w14:textId="77777777" w:rsidTr="00F8111D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9D7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634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66CC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8A4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2C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E724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232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4DB9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8EAE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8587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792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7D8" w:rsidRPr="00340B31" w14:paraId="349E7932" w14:textId="77777777" w:rsidTr="00F8111D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25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C3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B2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479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1E7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A737D8" w:rsidRPr="00340B31" w14:paraId="7DE5C3EE" w14:textId="77777777" w:rsidTr="00F8111D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55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E28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136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9B5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CCD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407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EA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74E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936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B6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A737D8" w:rsidRPr="00340B31" w14:paraId="2DDAB9F2" w14:textId="77777777" w:rsidTr="00F8111D">
        <w:trPr>
          <w:trHeight w:val="237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8B0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784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91C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9D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38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2E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код по ОКЕИ</w:t>
            </w: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7C8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F8A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B53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191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130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7D8" w:rsidRPr="00340B31" w14:paraId="408DDC8B" w14:textId="77777777" w:rsidTr="00F8111D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55A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A2B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252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D94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54B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5EE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9D0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2E7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814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BE5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BE6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737D8" w:rsidRPr="00340B31" w14:paraId="7FDDA299" w14:textId="77777777" w:rsidTr="00F8111D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8E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B1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17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FA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26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491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48E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EE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79B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5B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2CB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10C49818" w14:textId="77777777" w:rsidTr="00F8111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CF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AED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70B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C89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23C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0D04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49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274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2D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6BD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51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2D85B38A" w14:textId="77777777" w:rsidTr="00F8111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B88C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9B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D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FCF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B0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4009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5A8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A7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9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1DD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F3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08D14C49" w14:textId="77777777" w:rsidTr="00F8111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91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348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A387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13F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78F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C89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11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D9A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4CF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225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047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3C2AD0F1" w14:textId="77777777" w:rsidTr="00F8111D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3FB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B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678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2C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96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7A1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FF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B2B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998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E7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A44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192FB086" w14:textId="77777777" w:rsidTr="00F8111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6F0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AE7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0C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77E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97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2837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8B7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743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E74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1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D47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1FB39597" w14:textId="77777777" w:rsidTr="00F8111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CF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5FB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240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23D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11D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29FC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748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0D9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C4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010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9E2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0A9A1A0F" w14:textId="77777777" w:rsidTr="00F8111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7D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7213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577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B4C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E0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035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DEB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2D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EA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9FD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B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7AB6D8AF" w14:textId="77777777" w:rsidTr="00F8111D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BD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DE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D1E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2EE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75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B7BE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617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26D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DAD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B4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86E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6461E5E4" w14:textId="77777777" w:rsidTr="00F8111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3ABD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36B4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9AC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795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C96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652D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9D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86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41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BD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DC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6D77AF43" w14:textId="77777777" w:rsidTr="00F8111D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D496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4BC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49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8E8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1D5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9AC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9B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79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0ED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19A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3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7D8" w:rsidRPr="00340B31" w14:paraId="5BC12642" w14:textId="77777777" w:rsidTr="00F8111D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80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C1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22C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8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E8E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8B2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E6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E1E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25E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7BA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E88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BE59A34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p w14:paraId="525989C4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4923" w:type="pct"/>
        <w:tblInd w:w="10" w:type="dxa"/>
        <w:tblLook w:val="04A0" w:firstRow="1" w:lastRow="0" w:firstColumn="1" w:lastColumn="0" w:noHBand="0" w:noVBand="1"/>
      </w:tblPr>
      <w:tblGrid>
        <w:gridCol w:w="1828"/>
        <w:gridCol w:w="759"/>
        <w:gridCol w:w="1866"/>
        <w:gridCol w:w="1866"/>
        <w:gridCol w:w="1396"/>
        <w:gridCol w:w="1521"/>
        <w:gridCol w:w="1828"/>
        <w:gridCol w:w="1828"/>
        <w:gridCol w:w="1828"/>
      </w:tblGrid>
      <w:tr w:rsidR="00A737D8" w:rsidRPr="00340B31" w14:paraId="5BCA7879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0BF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3659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E12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C0F8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C9D4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D5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5640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0D0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BC7B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4AA836C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C997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957F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01C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055E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D66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D8A1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6352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1A2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6D0F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76D75199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07FD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5C2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765C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97CC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4E28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3B8D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657A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EB70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07B4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73D1AC34" w14:textId="77777777" w:rsidTr="00F8111D">
        <w:trPr>
          <w:trHeight w:val="851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5AD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829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A39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59B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2EA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A737D8" w:rsidRPr="00340B31" w14:paraId="08E5CCB3" w14:textId="77777777" w:rsidTr="00F8111D">
        <w:trPr>
          <w:trHeight w:val="509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3F4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42E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F1F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33E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D33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F3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16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3AC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3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056619EF" w14:textId="77777777" w:rsidTr="00F8111D">
        <w:trPr>
          <w:trHeight w:val="3256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AF9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09E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C41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E37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847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2F4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E9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892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7A4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66C3DA8A" w14:textId="77777777" w:rsidTr="00F8111D">
        <w:trPr>
          <w:trHeight w:val="276"/>
        </w:trPr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A52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1C3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1E0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E23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3DB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226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795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14F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3CD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737D8" w:rsidRPr="00340B31" w14:paraId="19D7BC47" w14:textId="77777777" w:rsidTr="00F8111D">
        <w:trPr>
          <w:trHeight w:val="264"/>
        </w:trPr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DE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78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03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6ED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D0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BA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C6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F40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4B3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7B7309A6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A3D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E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E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5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7F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DF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B5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04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2ACF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6F9D8A06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17C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59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7F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32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474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527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F5A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C22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7C64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5B5B3A35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3E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ACB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4F6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41F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896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05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157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33B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805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65A9E7FC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D93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3A1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A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028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8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AD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F78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2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21D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219F1B96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B6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2E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C9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D10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C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E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4E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1D6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C21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16E737BB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044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3B1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CCE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05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0F5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E38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B7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121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064C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09ADC88B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A1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AC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2B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544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F90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9E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32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97C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64C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0E98F688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403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F91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CEB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8F5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11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01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74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5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891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330292C4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6E5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C1A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EF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EDA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5B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71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D6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F76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934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00C3D98F" w14:textId="77777777" w:rsidTr="00F8111D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3F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3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59F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4A8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F98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630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BDF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60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D68A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56EF3646" w14:textId="77777777" w:rsidTr="00F8111D">
        <w:trPr>
          <w:trHeight w:val="276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FA1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5E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D1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199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AED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1C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D6A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A3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C0B0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2020082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4995" w:type="pct"/>
        <w:tblInd w:w="5" w:type="dxa"/>
        <w:tblLook w:val="04A0" w:firstRow="1" w:lastRow="0" w:firstColumn="1" w:lastColumn="0" w:noHBand="0" w:noVBand="1"/>
      </w:tblPr>
      <w:tblGrid>
        <w:gridCol w:w="1041"/>
        <w:gridCol w:w="1042"/>
        <w:gridCol w:w="874"/>
        <w:gridCol w:w="1139"/>
        <w:gridCol w:w="1042"/>
        <w:gridCol w:w="954"/>
        <w:gridCol w:w="954"/>
        <w:gridCol w:w="547"/>
        <w:gridCol w:w="1198"/>
        <w:gridCol w:w="1198"/>
        <w:gridCol w:w="1198"/>
        <w:gridCol w:w="1198"/>
        <w:gridCol w:w="1198"/>
        <w:gridCol w:w="1198"/>
      </w:tblGrid>
      <w:tr w:rsidR="00A737D8" w:rsidRPr="00340B31" w14:paraId="002F1CA7" w14:textId="77777777" w:rsidTr="00F8111D">
        <w:trPr>
          <w:trHeight w:val="719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DA565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A737D8" w:rsidRPr="00340B31" w14:paraId="0145DD2C" w14:textId="77777777" w:rsidTr="00F8111D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AEC5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A806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3F1BF43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2E758A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8548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0096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665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497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6C27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F9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EBB0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8AF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582B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3B3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61A66251" w14:textId="77777777" w:rsidTr="00F8111D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8C4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F2A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5310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7B7C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66D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0E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FD2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A6F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32C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454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420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38E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A737D8" w:rsidRPr="00340B31" w14:paraId="24A8FC25" w14:textId="77777777" w:rsidTr="00F8111D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9A4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D83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B10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3D80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CF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33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41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6E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E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83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C9F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30F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85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6125EA3F" w14:textId="77777777" w:rsidTr="00F8111D">
        <w:trPr>
          <w:trHeight w:val="30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E4D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FE4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C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75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138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CE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ACE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55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7C8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BD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1D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C3E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01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FFE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4C140EF1" w14:textId="77777777" w:rsidTr="00F8111D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63B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D10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CE59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F82C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FDD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88E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128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15C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C27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496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0B4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626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EBB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D7F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737D8" w:rsidRPr="00340B31" w14:paraId="2119D11B" w14:textId="77777777" w:rsidTr="00F8111D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1D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CA6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E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B5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65E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8CE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79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44A7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5B8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2AC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DAE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A16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116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1C1E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2A55FD94" w14:textId="77777777" w:rsidTr="00F8111D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C6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F1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B8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6E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DD5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F56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5F3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573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66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F7A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0BE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59E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1F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A016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50A74054" w14:textId="77777777" w:rsidTr="00F8111D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F32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F7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5D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D8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B4C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6B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DC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0206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B33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D7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308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77B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BA8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4EF9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4563C8D7" w14:textId="77777777" w:rsidTr="00F8111D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BA84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2F2B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5872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DEF7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90A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D35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209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A85E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57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D6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233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990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62E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860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3CC4D6A7" w14:textId="77777777" w:rsidTr="00F8111D">
        <w:trPr>
          <w:trHeight w:val="264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CB0F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D5A1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930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254F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386F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0E755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B89E3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A776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E27E1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0BCE2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F0CF4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4C2B9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2FEE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5D2384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24240ECE" w14:textId="77777777" w:rsidTr="00F8111D">
        <w:trPr>
          <w:trHeight w:val="264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B919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E492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D5B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D014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6515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0C378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BAE8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C87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8B0F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D15FC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32A0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7F5FB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88239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6CAFB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3EBB1736" w14:textId="77777777" w:rsidTr="00F8111D">
        <w:trPr>
          <w:trHeight w:val="264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8BA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9968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C2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107A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F62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19AC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FB5E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5DDD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FBA26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91E61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35D6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666EE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B9D6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F67086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33EBAA77" w14:textId="77777777" w:rsidTr="00F8111D">
        <w:trPr>
          <w:trHeight w:val="264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55C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662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02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B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1E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511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5A2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54507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E0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43C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54AF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97EE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6655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9C8D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F76B72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4995" w:type="pct"/>
        <w:tblInd w:w="10" w:type="dxa"/>
        <w:tblLook w:val="04A0" w:firstRow="1" w:lastRow="0" w:firstColumn="1" w:lastColumn="0" w:noHBand="0" w:noVBand="1"/>
      </w:tblPr>
      <w:tblGrid>
        <w:gridCol w:w="1029"/>
        <w:gridCol w:w="1242"/>
        <w:gridCol w:w="1133"/>
        <w:gridCol w:w="1241"/>
        <w:gridCol w:w="1034"/>
        <w:gridCol w:w="1241"/>
        <w:gridCol w:w="1241"/>
        <w:gridCol w:w="1241"/>
        <w:gridCol w:w="1241"/>
        <w:gridCol w:w="1241"/>
        <w:gridCol w:w="1132"/>
        <w:gridCol w:w="1132"/>
        <w:gridCol w:w="628"/>
      </w:tblGrid>
      <w:tr w:rsidR="00A737D8" w:rsidRPr="00340B31" w14:paraId="77D5E19D" w14:textId="77777777" w:rsidTr="00F8111D">
        <w:trPr>
          <w:trHeight w:val="719"/>
        </w:trPr>
        <w:tc>
          <w:tcPr>
            <w:tcW w:w="478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1FAE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984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5A6F5CB" w14:textId="77777777" w:rsidTr="00F8111D">
        <w:trPr>
          <w:trHeight w:val="252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D2D9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B90F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51EA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6057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BCE5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B6F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3405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8AAF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942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3CF9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FBBA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DFF4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474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5438E8F4" w14:textId="77777777" w:rsidTr="00F8111D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035C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CD72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60F2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F9F3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AB66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354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5FA8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7CA4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7480E70A" w14:textId="77777777" w:rsidTr="00F8111D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DB19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26BE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287C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0D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869A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B620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B6FF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578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B95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B2C4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DA30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47FE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C003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6636C389" w14:textId="77777777" w:rsidTr="00F8111D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92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040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E9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BD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668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2E9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5A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312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A737D8" w:rsidRPr="00340B31" w14:paraId="24B1C228" w14:textId="77777777" w:rsidTr="00F8111D">
        <w:trPr>
          <w:trHeight w:val="719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4F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50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6B5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E81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19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CF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290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4A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85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B37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CC3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A737D8" w:rsidRPr="00340B31" w14:paraId="1500263C" w14:textId="77777777" w:rsidTr="00F8111D">
        <w:trPr>
          <w:trHeight w:val="139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354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8A5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EE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80C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731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0B8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040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58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B6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49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899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C2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8C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A737D8" w:rsidRPr="00340B31" w14:paraId="7D75FE89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7CE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763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EC5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617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750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D3C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512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9AA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05C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E48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208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B7B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952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737D8" w:rsidRPr="00340B31" w14:paraId="63338720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DA4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05F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D0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94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EEB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348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D1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716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49D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82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5C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44A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ACB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342DAC8E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C71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FD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E04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43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52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64A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64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FF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EC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E42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20D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13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0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12C81683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9C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19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7D8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54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460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21D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76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F91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C40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EE3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B9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97D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33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6EB50ED7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5E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30E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56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62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858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57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607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E35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45B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830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8B1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CC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66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29C31CC5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42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3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83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DE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34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12F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8AF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9A7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EA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FC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DC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29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FEC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7EAF197C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6A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F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C9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5B7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AC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AF3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9B8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A6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540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B85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A2D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00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5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64B64320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AEB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A3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2A6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C4E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D74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180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F4A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2C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1F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1C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286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254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F1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389CCA85" w14:textId="77777777" w:rsidTr="00F8111D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5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C8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13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84D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EC9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524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12D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84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C8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D7B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688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72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9A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7238F88B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2FE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8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07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4DD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укрупненной услуге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02A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CC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496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40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E62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D7B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388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50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6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737D8" w:rsidRPr="00340B31" w14:paraId="75923E5C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EC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14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C4B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C2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849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567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D8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E18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BEB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E3F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1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35F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E3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737D8" w:rsidRPr="00340B31" w14:paraId="30D67442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397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A52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A1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77C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BB0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7AF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847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932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56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2F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0F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54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BC8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737D8" w:rsidRPr="00340B31" w14:paraId="68ECAA3D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E84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157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9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DE1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1B0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7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72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49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53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20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6D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5B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F8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737D8" w:rsidRPr="00340B31" w14:paraId="687906E8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D4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EF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27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F1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859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C00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D18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5EB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66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FB7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B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48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710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737D8" w:rsidRPr="00340B31" w14:paraId="2BA11A82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06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8FE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C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57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6A0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85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91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8B1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F2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DC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A93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85D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46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737D8" w:rsidRPr="00340B31" w14:paraId="57596F76" w14:textId="77777777" w:rsidTr="00F8111D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DE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8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EF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2E3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07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D9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B60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582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CAE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ED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5C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56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376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737D8" w:rsidRPr="00340B31" w14:paraId="57992886" w14:textId="77777777" w:rsidTr="00F8111D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D8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5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1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56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5FD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9C0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C7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EF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DC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D6B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11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5F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11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9B4843B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4990" w:type="pct"/>
        <w:tblInd w:w="25" w:type="dxa"/>
        <w:tblLook w:val="04A0" w:firstRow="1" w:lastRow="0" w:firstColumn="1" w:lastColumn="0" w:noHBand="0" w:noVBand="1"/>
      </w:tblPr>
      <w:tblGrid>
        <w:gridCol w:w="783"/>
        <w:gridCol w:w="676"/>
        <w:gridCol w:w="492"/>
        <w:gridCol w:w="835"/>
        <w:gridCol w:w="549"/>
        <w:gridCol w:w="621"/>
        <w:gridCol w:w="607"/>
        <w:gridCol w:w="456"/>
        <w:gridCol w:w="909"/>
        <w:gridCol w:w="383"/>
        <w:gridCol w:w="607"/>
        <w:gridCol w:w="514"/>
        <w:gridCol w:w="910"/>
        <w:gridCol w:w="448"/>
        <w:gridCol w:w="722"/>
        <w:gridCol w:w="654"/>
        <w:gridCol w:w="517"/>
        <w:gridCol w:w="702"/>
        <w:gridCol w:w="413"/>
        <w:gridCol w:w="836"/>
        <w:gridCol w:w="501"/>
        <w:gridCol w:w="586"/>
        <w:gridCol w:w="1040"/>
      </w:tblGrid>
      <w:tr w:rsidR="00A737D8" w:rsidRPr="00340B31" w14:paraId="6CD064A2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1A6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7E4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7C94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88C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72E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D077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58E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ECB1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1569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C68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3047DB2C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17AE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5116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8ED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C9FA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63E3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E6FD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588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0EC4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890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C4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84E3502" w14:textId="77777777" w:rsidTr="00F8111D">
        <w:trPr>
          <w:trHeight w:val="1188"/>
        </w:trPr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2B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D1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0C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1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ECC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82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A737D8" w:rsidRPr="00340B31" w14:paraId="27CB2DF4" w14:textId="77777777" w:rsidTr="00F8111D">
        <w:trPr>
          <w:trHeight w:val="1320"/>
        </w:trPr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50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EA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BF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BC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2E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EB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67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12A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5C1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5900BA37" w14:textId="77777777" w:rsidTr="00F8111D">
        <w:trPr>
          <w:trHeight w:val="1392"/>
        </w:trPr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B6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EDD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E7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A1B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0E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82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74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A2E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4BF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D5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200AD8DC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BFE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A8C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F28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7088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E9EF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7DD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AB5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2DF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FD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907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A737D8" w:rsidRPr="00340B31" w14:paraId="472B6725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29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27C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7F8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BC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06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C2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29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91D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360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AE1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257981C8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D88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5D9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D6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03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BB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16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03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740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2C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130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2FA43798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CC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CD2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1E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8E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5C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A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B50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E52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C1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28B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65ACD2E3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BC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D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801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F2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425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D12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C54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BF4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3D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FE4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213AFB2A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F0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BE5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02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75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4F9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12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E5C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58E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76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54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18E14D62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47A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EA3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F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666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F0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96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C8D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9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6C7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2BC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181B74DF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652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0D4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A95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908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2A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833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24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DE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A8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70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6F98FC54" w14:textId="77777777" w:rsidTr="00F8111D">
        <w:trPr>
          <w:trHeight w:val="276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53D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691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0C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E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3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916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90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0B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AE5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15B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6F69978A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08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EC1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DB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B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DD3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11A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8C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9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99D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30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49DE08FB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82B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856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58E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F25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4F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F91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0D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A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9B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12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2CA145E7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14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76F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F4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2CC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89A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2CC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4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169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85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009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5858C0D5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71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41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6F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A8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0E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6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7D5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DA4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EE4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D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7F6DFFEA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8E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575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8A9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7E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51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098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D7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E9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D41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96B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94F4EF8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EB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76E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76F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E5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5F4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0D9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3C0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D0E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3CB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3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7FE7732E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519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E5D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2A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EEC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1D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AF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548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58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7D9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22FF3BD8" w14:textId="77777777" w:rsidTr="00F8111D">
        <w:trPr>
          <w:trHeight w:val="276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9D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FDA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2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A7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09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DE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F3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0A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4F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67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AA0943F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B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8A8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A9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774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56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864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F5F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A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9D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93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105C5E7" w14:textId="77777777" w:rsidTr="00F8111D">
        <w:trPr>
          <w:trHeight w:val="264"/>
        </w:trPr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96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297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C83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9A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7D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D5F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5A9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8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2A9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B04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AE97E46" w14:textId="77777777" w:rsidTr="00F8111D">
        <w:trPr>
          <w:trHeight w:val="567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92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A737D8" w:rsidRPr="00340B31" w14:paraId="1E12A83C" w14:textId="77777777" w:rsidTr="00F8111D">
        <w:trPr>
          <w:trHeight w:val="26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E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06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14BC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4930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8E11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D52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DF4D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998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F418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E8E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97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B2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05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22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06569B7F" w14:textId="77777777" w:rsidTr="00F8111D">
        <w:trPr>
          <w:trHeight w:val="26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C8E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5491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25F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B0458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8E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824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E0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06F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5F1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8AB44AF" w14:textId="77777777" w:rsidTr="00F8111D">
        <w:trPr>
          <w:trHeight w:val="26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1C1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BC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2BA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17E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8D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108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A1D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FD9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4C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3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D1D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F4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07D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420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4DF53C8F" w14:textId="77777777" w:rsidTr="00F8111D">
        <w:trPr>
          <w:trHeight w:val="771"/>
        </w:trPr>
        <w:tc>
          <w:tcPr>
            <w:tcW w:w="13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AE0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B0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283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BC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A0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210E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  <w:p w14:paraId="0AAB049C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DC8513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EA10C7" w14:textId="77777777" w:rsidR="00A737D8" w:rsidRPr="00340B31" w:rsidRDefault="00A737D8" w:rsidP="00F8111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B3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C0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19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A737D8" w:rsidRPr="00340B31" w14:paraId="45F733AF" w14:textId="77777777" w:rsidTr="00F8111D">
        <w:trPr>
          <w:trHeight w:val="557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19B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3D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E5D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2E9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32C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44A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63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5FC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FA6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581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58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28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37D8" w:rsidRPr="00340B31" w14:paraId="2FB9B0DD" w14:textId="77777777" w:rsidTr="00F8111D">
        <w:trPr>
          <w:trHeight w:val="536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915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D5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F5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наименвоание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272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39A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015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D3F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E2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5EB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E83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9B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60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3B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8C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37D8" w:rsidRPr="00340B31" w14:paraId="32BA8A3A" w14:textId="77777777" w:rsidTr="00F8111D">
        <w:trPr>
          <w:trHeight w:val="26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EBF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7EB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866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D59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10F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4AB4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297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D16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C48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D7F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FAA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471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167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EC2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737D8" w:rsidRPr="00340B31" w14:paraId="70084317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9D8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F2D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89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A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C1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90E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5B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E14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8E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596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9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744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471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31D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37D8" w:rsidRPr="00340B31" w14:paraId="2DDFCA1E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C8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E67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C05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A4B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D5C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AF2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4B6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3E2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63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91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13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BE8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2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D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37D8" w:rsidRPr="00340B31" w14:paraId="4D46579B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30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F3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EF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490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A90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15D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A2D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BB6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C86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6E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E40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06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A8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EF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37D8" w:rsidRPr="00340B31" w14:paraId="1113A722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AD4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39B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8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824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8E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5A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A8F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B2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61B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B54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426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11D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08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5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37D8" w:rsidRPr="00340B31" w14:paraId="11F81A52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B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D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AF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598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69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CFD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6BE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86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70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4D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421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C88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36D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9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37D8" w:rsidRPr="00340B31" w14:paraId="44AA9CA6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86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EDC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FC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65F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F02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E05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EC2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74C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8C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A09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23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38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CA6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F45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37D8" w:rsidRPr="00340B31" w14:paraId="262DCF79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D7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1E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9A3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D6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08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4E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80D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95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821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4A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48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66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29A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E0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37D8" w:rsidRPr="00340B31" w14:paraId="342C5B21" w14:textId="77777777" w:rsidTr="00F8111D">
        <w:trPr>
          <w:trHeight w:val="27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18C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FC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4B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69F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40C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416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ACC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60C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81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F2D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E52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45C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4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54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737D8" w:rsidRPr="00340B31" w14:paraId="1C4AFA15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BD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B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24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020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A1C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85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69F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E9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1D9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D61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2A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5A9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77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45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37D8" w:rsidRPr="00340B31" w14:paraId="086BA005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65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01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7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A5F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3C5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AB3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81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4D8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2D7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4C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76D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A19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56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66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37D8" w:rsidRPr="00340B31" w14:paraId="0EBF52C4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14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FDB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EB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49F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0DE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44F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C5D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9F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F5C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4C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30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65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9BF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393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37D8" w:rsidRPr="00340B31" w14:paraId="4DA17F87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FA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10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ED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BE4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531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296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C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DF3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78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79E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EED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3FA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3D6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B7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37D8" w:rsidRPr="00340B31" w14:paraId="2433D0C2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C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A38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13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6E5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F8D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4C1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05D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BEA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EE2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33C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2F3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3D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44C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55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37D8" w:rsidRPr="00340B31" w14:paraId="07830AD6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4B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AE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E9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2C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D57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72A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03E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68B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61F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212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F33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59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D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46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37D8" w:rsidRPr="00340B31" w14:paraId="4000CB7F" w14:textId="77777777" w:rsidTr="00F8111D">
        <w:trPr>
          <w:trHeight w:val="2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55A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FF4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56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B04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3F3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3B7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CC5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7D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90B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999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D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C0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F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E0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37D8" w:rsidRPr="00340B31" w14:paraId="06DF3C77" w14:textId="77777777" w:rsidTr="00F8111D">
        <w:trPr>
          <w:trHeight w:val="9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D4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A8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9F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2B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588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922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9F9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FB6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DFF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9AA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2B6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BD8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614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789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737D8" w:rsidRPr="00340B31" w14:paraId="2271167A" w14:textId="77777777" w:rsidTr="00F8111D">
        <w:trPr>
          <w:trHeight w:val="79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66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6E2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ED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748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59B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53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A0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5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 (должность)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D4B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 </w:t>
            </w:r>
          </w:p>
          <w:p w14:paraId="4E691A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подпись)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897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</w:t>
            </w:r>
          </w:p>
          <w:p w14:paraId="7AD1644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499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37D8" w:rsidRPr="00340B31" w14:paraId="0F4EE62B" w14:textId="77777777" w:rsidTr="00F8111D">
        <w:trPr>
          <w:trHeight w:val="528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A0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786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7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6D3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E3D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BC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B6E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   "          20_ г.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4E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6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CF6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62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F0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31A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067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E0C3A8" w14:textId="77777777" w:rsidR="00A737D8" w:rsidRPr="00340B31" w:rsidRDefault="00A737D8" w:rsidP="00A737D8">
      <w:pPr>
        <w:rPr>
          <w:rFonts w:ascii="Times New Roman" w:hAnsi="Times New Roman" w:cs="Times New Roman"/>
        </w:rPr>
      </w:pPr>
    </w:p>
    <w:tbl>
      <w:tblPr>
        <w:tblW w:w="4993" w:type="pct"/>
        <w:tblInd w:w="15" w:type="dxa"/>
        <w:tblLook w:val="04A0" w:firstRow="1" w:lastRow="0" w:firstColumn="1" w:lastColumn="0" w:noHBand="0" w:noVBand="1"/>
      </w:tblPr>
      <w:tblGrid>
        <w:gridCol w:w="1447"/>
        <w:gridCol w:w="1141"/>
        <w:gridCol w:w="1141"/>
        <w:gridCol w:w="631"/>
        <w:gridCol w:w="1373"/>
        <w:gridCol w:w="1373"/>
        <w:gridCol w:w="1080"/>
        <w:gridCol w:w="1211"/>
        <w:gridCol w:w="1446"/>
        <w:gridCol w:w="1446"/>
        <w:gridCol w:w="1446"/>
        <w:gridCol w:w="1036"/>
      </w:tblGrid>
      <w:tr w:rsidR="00A737D8" w:rsidRPr="00340B31" w14:paraId="051C9C6B" w14:textId="77777777" w:rsidTr="00F8111D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DB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0A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7FE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81A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17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B7D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DD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E08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04E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9B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2E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39B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BF7AE6C" w14:textId="77777777" w:rsidTr="00F8111D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46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B2F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C825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3DF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C0D7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F4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AB92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превышения</w:t>
            </w:r>
          </w:p>
        </w:tc>
      </w:tr>
      <w:tr w:rsidR="00A737D8" w:rsidRPr="00340B31" w14:paraId="5FF94CB5" w14:textId="77777777" w:rsidTr="00F8111D">
        <w:trPr>
          <w:trHeight w:val="531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34E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F1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D9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B7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3C6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ED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C41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C43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B4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4E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BFD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67D57C1E" w14:textId="77777777" w:rsidTr="00F8111D">
        <w:trPr>
          <w:trHeight w:val="1491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AD6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0C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273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80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F2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2EF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D53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287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6C9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091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8E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685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2D6F87E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7DE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4CE1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2989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1F6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43F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D48C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A29A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BA1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4A5D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9500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D1DB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8284" w14:textId="77777777" w:rsidR="00A737D8" w:rsidRPr="00340B31" w:rsidRDefault="00A737D8" w:rsidP="00F8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A737D8" w:rsidRPr="00340B31" w14:paraId="6D461CFE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BAE2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6A63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1C3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A2C1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9D1B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5EA3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78F9B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D13AA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18E2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4B74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E7835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665A4" w14:textId="77777777" w:rsidR="00A737D8" w:rsidRPr="00340B31" w:rsidRDefault="00A737D8" w:rsidP="00F81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6ABF489C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230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920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57B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9F1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CA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58E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BEF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99F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F8C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9EE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EE4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B6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6CA239AD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71B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930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948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195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38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4A2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E04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1EB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512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9E0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5F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819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3426275C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934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580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A55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A9B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BB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99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7CC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A2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01A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E1F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D3E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5B8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2E910BEF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C6E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FEB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6D3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E70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363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804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ED8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FD5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5C9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64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AD9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8B1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0D941105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9F1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62A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F2C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2F5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997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05B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A3E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03D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612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7C9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96E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10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524587D9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98E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9BB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D39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F0F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0F6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8EB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504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B0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75E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0AA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FD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F3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4A3F1653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844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2F3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581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E3F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701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E1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509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8C2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63F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1C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9C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CFE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3A56FDB4" w14:textId="77777777" w:rsidTr="00F8111D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465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6FC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7FB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2F2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A4D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CD4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FCA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26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C8B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E23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A03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38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37D8" w:rsidRPr="00340B31" w14:paraId="2676A32D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BF6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AF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59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94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0D5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5B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E07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321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80E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3B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6A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77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0E6D019F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C93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07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24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75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775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BE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79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27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C1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191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050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EBE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1112F07F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D82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FEA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316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E82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BD1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F98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09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8C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15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661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4A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6B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5CBEEF92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F7D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42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E05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EB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60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FB1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F3C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EC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C99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0F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C3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5B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2B49A150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9DB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471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67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3C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D5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8F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DB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16D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15A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FEC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2B9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6AB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491260CA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4CE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429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806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44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81F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F79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1B70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86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F58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2C4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40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DE3C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2997F79A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F9A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48F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69B7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90C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9DF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0B7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3A1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9F16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04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3CB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7594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868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7D8" w:rsidRPr="00340B31" w14:paraId="640D62BC" w14:textId="77777777" w:rsidTr="00F8111D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A8A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38F3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A3E9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F32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2AEE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B72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A3C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8A6A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FA25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3E2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AED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2A58" w14:textId="77777777" w:rsidR="00A737D8" w:rsidRPr="00340B31" w:rsidRDefault="00A737D8" w:rsidP="00F8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7AE021" w14:textId="77777777" w:rsidR="00A737D8" w:rsidRPr="00340B31" w:rsidRDefault="00A737D8" w:rsidP="0020509B">
      <w:pPr>
        <w:rPr>
          <w:rFonts w:ascii="Times New Roman" w:hAnsi="Times New Roman" w:cs="Times New Roman"/>
        </w:rPr>
      </w:pPr>
    </w:p>
    <w:p w14:paraId="20E203AE" w14:textId="5801DB96" w:rsidR="0020509B" w:rsidRPr="00340B31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340B31" w:rsidSect="00D918AA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3656C81A" w14:textId="53B14176" w:rsidR="00416A5A" w:rsidRPr="00340B31" w:rsidRDefault="00416A5A" w:rsidP="00416A5A">
      <w:pPr>
        <w:pStyle w:val="a3"/>
        <w:pageBreakBefore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A474D36" w14:textId="77777777" w:rsidR="00416A5A" w:rsidRPr="00340B31" w:rsidRDefault="00416A5A" w:rsidP="00416A5A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Тасеевского района </w:t>
      </w:r>
    </w:p>
    <w:p w14:paraId="297345DB" w14:textId="77777777" w:rsidR="005C7913" w:rsidRPr="00340B31" w:rsidRDefault="00416A5A" w:rsidP="005C7913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от </w:t>
      </w:r>
      <w:r w:rsidR="005C7913" w:rsidRPr="00340B31">
        <w:rPr>
          <w:rFonts w:ascii="Times New Roman" w:hAnsi="Times New Roman" w:cs="Times New Roman"/>
          <w:sz w:val="28"/>
          <w:szCs w:val="28"/>
        </w:rPr>
        <w:t xml:space="preserve">от </w:t>
      </w:r>
      <w:r w:rsidR="005C7913">
        <w:rPr>
          <w:rFonts w:ascii="Times New Roman" w:hAnsi="Times New Roman" w:cs="Times New Roman"/>
          <w:sz w:val="28"/>
          <w:szCs w:val="28"/>
        </w:rPr>
        <w:t>29.02.</w:t>
      </w:r>
      <w:r w:rsidR="005C7913" w:rsidRPr="00340B31">
        <w:rPr>
          <w:rFonts w:ascii="Times New Roman" w:hAnsi="Times New Roman" w:cs="Times New Roman"/>
          <w:sz w:val="28"/>
          <w:szCs w:val="28"/>
        </w:rPr>
        <w:t xml:space="preserve">2024 № </w:t>
      </w:r>
      <w:r w:rsidR="005C7913">
        <w:rPr>
          <w:rFonts w:ascii="Times New Roman" w:hAnsi="Times New Roman" w:cs="Times New Roman"/>
          <w:sz w:val="28"/>
          <w:szCs w:val="28"/>
        </w:rPr>
        <w:t>101</w:t>
      </w:r>
    </w:p>
    <w:p w14:paraId="4C57A017" w14:textId="77777777" w:rsidR="0020554D" w:rsidRPr="00340B31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340B31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230D9D10" w:rsidR="0020554D" w:rsidRPr="00340B31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40B31"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340B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3" w:name="_Hlk109039373"/>
    </w:p>
    <w:bookmarkEnd w:id="3"/>
    <w:p w14:paraId="7B374ABC" w14:textId="06045A80" w:rsidR="0020554D" w:rsidRPr="00340B31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</w:t>
      </w:r>
      <w:r w:rsidR="00416A5A"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Тасеевского района 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16A5A" w:rsidRPr="00340B31">
        <w:rPr>
          <w:rFonts w:ascii="Times New Roman" w:hAnsi="Times New Roman" w:cs="Times New Roman"/>
          <w:b/>
          <w:bCs/>
          <w:sz w:val="28"/>
          <w:szCs w:val="28"/>
        </w:rPr>
        <w:t>02.06.2023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16A5A" w:rsidRPr="00340B31">
        <w:rPr>
          <w:rFonts w:ascii="Times New Roman" w:hAnsi="Times New Roman" w:cs="Times New Roman"/>
          <w:b/>
          <w:bCs/>
          <w:sz w:val="28"/>
          <w:szCs w:val="28"/>
        </w:rPr>
        <w:t>262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14:paraId="133B04E9" w14:textId="77777777" w:rsidR="0020554D" w:rsidRPr="00340B31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901F6" w14:textId="18A2A956" w:rsidR="00BC5C94" w:rsidRPr="00340B31" w:rsidRDefault="00416A5A" w:rsidP="00416A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1.</w:t>
      </w:r>
      <w:r w:rsidR="003E191E" w:rsidRPr="00340B31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340B3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 w:rsidRPr="00340B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7751E0" w14:textId="1AB2217A" w:rsidR="00BC5C94" w:rsidRPr="00340B31" w:rsidRDefault="00BC5C94" w:rsidP="00416A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«</w:t>
      </w:r>
      <w:r w:rsidR="00072C99" w:rsidRPr="00340B31">
        <w:rPr>
          <w:rFonts w:ascii="Times New Roman" w:hAnsi="Times New Roman" w:cs="Times New Roman"/>
          <w:sz w:val="28"/>
          <w:szCs w:val="28"/>
        </w:rPr>
        <w:t xml:space="preserve">Pj </w:t>
      </w:r>
      <w:r w:rsidRPr="00340B31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072C99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340B31">
        <w:rPr>
          <w:rFonts w:ascii="Times New Roman" w:hAnsi="Times New Roman" w:cs="Times New Roman"/>
          <w:sz w:val="28"/>
          <w:szCs w:val="28"/>
        </w:rPr>
        <w:t>;»</w:t>
      </w:r>
      <w:r w:rsidR="0020554D" w:rsidRPr="00340B31">
        <w:rPr>
          <w:rFonts w:ascii="Times New Roman" w:hAnsi="Times New Roman" w:cs="Times New Roman"/>
          <w:sz w:val="28"/>
          <w:szCs w:val="28"/>
        </w:rPr>
        <w:t>.</w:t>
      </w:r>
    </w:p>
    <w:p w14:paraId="4FB3811F" w14:textId="3DF999A4" w:rsidR="001C21C1" w:rsidRPr="00340B31" w:rsidRDefault="00072C99" w:rsidP="00416A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2.</w:t>
      </w:r>
      <w:r w:rsidR="00831E53" w:rsidRPr="00340B31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14:paraId="15CE11D8" w14:textId="1931F735" w:rsidR="00831E53" w:rsidRPr="00340B31" w:rsidRDefault="00831E53" w:rsidP="00416A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6387D663" w14:textId="45C42D89" w:rsidR="00BC5C94" w:rsidRPr="00340B31" w:rsidRDefault="001C21C1" w:rsidP="00416A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3</w:t>
      </w:r>
      <w:r w:rsidR="00072C99" w:rsidRPr="00340B31">
        <w:rPr>
          <w:rFonts w:ascii="Times New Roman" w:hAnsi="Times New Roman" w:cs="Times New Roman"/>
          <w:sz w:val="28"/>
          <w:szCs w:val="28"/>
        </w:rPr>
        <w:t>.</w:t>
      </w:r>
      <w:r w:rsidR="00BC5C94" w:rsidRPr="00340B31">
        <w:rPr>
          <w:rFonts w:ascii="Times New Roman" w:hAnsi="Times New Roman" w:cs="Times New Roman"/>
          <w:sz w:val="28"/>
          <w:szCs w:val="28"/>
        </w:rPr>
        <w:t>Абзац 4 пункта 11 Порядка изложить в следующей редакции:</w:t>
      </w:r>
    </w:p>
    <w:p w14:paraId="3E8731A2" w14:textId="6040ED09" w:rsidR="00BC5C94" w:rsidRPr="00340B31" w:rsidRDefault="00BC5C94" w:rsidP="00416A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«</w:t>
      </w:r>
      <w:r w:rsidR="00072C99" w:rsidRPr="00340B31">
        <w:rPr>
          <w:rFonts w:ascii="Times New Roman" w:hAnsi="Times New Roman" w:cs="Times New Roman"/>
          <w:sz w:val="28"/>
          <w:szCs w:val="28"/>
        </w:rPr>
        <w:t xml:space="preserve">Pj </w:t>
      </w:r>
      <w:r w:rsidRPr="00340B31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072C99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340B31">
        <w:rPr>
          <w:rFonts w:ascii="Times New Roman" w:hAnsi="Times New Roman" w:cs="Times New Roman"/>
          <w:sz w:val="28"/>
          <w:szCs w:val="28"/>
        </w:rPr>
        <w:t>;».</w:t>
      </w:r>
    </w:p>
    <w:p w14:paraId="75B61022" w14:textId="77777777" w:rsidR="00416A5A" w:rsidRPr="00340B31" w:rsidRDefault="00416A5A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95F165" w14:textId="77777777" w:rsidR="00416A5A" w:rsidRPr="00340B31" w:rsidRDefault="00416A5A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16A5A" w:rsidRPr="00340B31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0C1064B" w14:textId="033E620C" w:rsidR="0081760B" w:rsidRPr="00340B31" w:rsidRDefault="0081760B" w:rsidP="0081760B">
      <w:pPr>
        <w:pStyle w:val="a3"/>
        <w:pageBreakBefore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81B14AE" w14:textId="77777777" w:rsidR="0081760B" w:rsidRPr="00340B31" w:rsidRDefault="0081760B" w:rsidP="0081760B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Тасеевского района </w:t>
      </w:r>
    </w:p>
    <w:p w14:paraId="7395B1E2" w14:textId="50D62FF3" w:rsidR="005C7913" w:rsidRPr="00340B31" w:rsidRDefault="0081760B" w:rsidP="005C7913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от </w:t>
      </w:r>
      <w:r w:rsidR="005C7913">
        <w:rPr>
          <w:rFonts w:ascii="Times New Roman" w:hAnsi="Times New Roman" w:cs="Times New Roman"/>
          <w:sz w:val="28"/>
          <w:szCs w:val="28"/>
        </w:rPr>
        <w:t>29.02.</w:t>
      </w:r>
      <w:r w:rsidR="005C7913" w:rsidRPr="00340B31">
        <w:rPr>
          <w:rFonts w:ascii="Times New Roman" w:hAnsi="Times New Roman" w:cs="Times New Roman"/>
          <w:sz w:val="28"/>
          <w:szCs w:val="28"/>
        </w:rPr>
        <w:t xml:space="preserve">2024 № </w:t>
      </w:r>
      <w:r w:rsidR="005C7913">
        <w:rPr>
          <w:rFonts w:ascii="Times New Roman" w:hAnsi="Times New Roman" w:cs="Times New Roman"/>
          <w:sz w:val="28"/>
          <w:szCs w:val="28"/>
        </w:rPr>
        <w:t>101</w:t>
      </w:r>
    </w:p>
    <w:p w14:paraId="21F54236" w14:textId="21090F1E" w:rsidR="0081760B" w:rsidRPr="00340B31" w:rsidRDefault="0081760B" w:rsidP="0081760B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360AD618" w14:textId="65433ACB" w:rsidR="008205C1" w:rsidRPr="00340B3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27C1C" w14:textId="77777777" w:rsidR="003E191E" w:rsidRPr="00340B31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40B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69700CB2" w14:textId="72148D31" w:rsidR="003E191E" w:rsidRPr="00340B31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</w:t>
      </w:r>
      <w:r w:rsidR="0081760B" w:rsidRPr="00340B31">
        <w:rPr>
          <w:rFonts w:ascii="Times New Roman" w:hAnsi="Times New Roman" w:cs="Times New Roman"/>
          <w:b/>
          <w:bCs/>
          <w:sz w:val="28"/>
          <w:szCs w:val="28"/>
        </w:rPr>
        <w:t>Тасеевского района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1760B" w:rsidRPr="00340B31">
        <w:rPr>
          <w:rFonts w:ascii="Times New Roman" w:hAnsi="Times New Roman" w:cs="Times New Roman"/>
          <w:b/>
          <w:bCs/>
          <w:sz w:val="28"/>
          <w:szCs w:val="28"/>
        </w:rPr>
        <w:t>02.06.2023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1760B" w:rsidRPr="00340B31">
        <w:rPr>
          <w:rFonts w:ascii="Times New Roman" w:hAnsi="Times New Roman" w:cs="Times New Roman"/>
          <w:b/>
          <w:bCs/>
          <w:sz w:val="28"/>
          <w:szCs w:val="28"/>
        </w:rPr>
        <w:t>261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14:paraId="3976E92B" w14:textId="77777777" w:rsidR="000E46EE" w:rsidRPr="00340B31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52BFA9" w14:textId="37687AFF" w:rsidR="00BC5C94" w:rsidRPr="00340B31" w:rsidRDefault="0081760B" w:rsidP="008176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1.</w:t>
      </w:r>
      <w:r w:rsidR="00BC5C94" w:rsidRPr="00340B31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340B3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 w:rsidRPr="00340B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8F9721" w14:textId="07659AD5" w:rsidR="00BC5C94" w:rsidRPr="00340B31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«</w:t>
      </w:r>
      <w:r w:rsidRPr="00340B31">
        <w:rPr>
          <w:rFonts w:ascii="Times New Roman" w:hAnsi="Times New Roman" w:cs="Times New Roman"/>
          <w:i/>
          <w:sz w:val="28"/>
          <w:szCs w:val="28"/>
        </w:rPr>
        <w:t>P</w:t>
      </w:r>
      <w:r w:rsidR="0081760B" w:rsidRPr="00340B31">
        <w:rPr>
          <w:rFonts w:ascii="Times New Roman" w:hAnsi="Times New Roman" w:cs="Times New Roman"/>
          <w:sz w:val="28"/>
          <w:szCs w:val="28"/>
        </w:rPr>
        <w:t>j</w:t>
      </w:r>
      <w:r w:rsidRPr="00340B31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81760B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340B31">
        <w:rPr>
          <w:rFonts w:ascii="Times New Roman" w:hAnsi="Times New Roman" w:cs="Times New Roman"/>
          <w:sz w:val="28"/>
          <w:szCs w:val="28"/>
        </w:rPr>
        <w:t>;».</w:t>
      </w:r>
    </w:p>
    <w:p w14:paraId="29EE76C9" w14:textId="77777777" w:rsidR="00831E53" w:rsidRPr="00340B3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2. </w:t>
      </w:r>
      <w:r w:rsidR="00831E53" w:rsidRPr="00340B31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14:paraId="3C4FC540" w14:textId="77777777" w:rsidR="00831E53" w:rsidRPr="00340B31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297BB541" w14:textId="29CDE1D0" w:rsidR="00BC5C94" w:rsidRPr="00340B3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340B3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14:paraId="7CC2D09B" w14:textId="14E65657" w:rsidR="00BC5C94" w:rsidRPr="00340B31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«</w:t>
      </w:r>
      <w:r w:rsidRPr="00340B31">
        <w:rPr>
          <w:rFonts w:ascii="Times New Roman" w:hAnsi="Times New Roman" w:cs="Times New Roman"/>
          <w:i/>
          <w:sz w:val="28"/>
          <w:szCs w:val="28"/>
        </w:rPr>
        <w:t>Pj</w:t>
      </w:r>
      <w:r w:rsidRPr="00340B31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r w:rsidR="0081760B" w:rsidRPr="00340B31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340B31">
        <w:rPr>
          <w:rFonts w:ascii="Times New Roman" w:hAnsi="Times New Roman" w:cs="Times New Roman"/>
          <w:sz w:val="28"/>
          <w:szCs w:val="28"/>
        </w:rPr>
        <w:t>;».</w:t>
      </w:r>
    </w:p>
    <w:p w14:paraId="7046BE4B" w14:textId="77777777" w:rsidR="003E191E" w:rsidRPr="00340B31" w:rsidRDefault="003E191E" w:rsidP="0081760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13412" w14:textId="288F4008" w:rsidR="0081760B" w:rsidRPr="00340B31" w:rsidRDefault="0081760B" w:rsidP="0081760B">
      <w:pPr>
        <w:pStyle w:val="a3"/>
        <w:pageBreakBefore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5F67528E" w14:textId="77777777" w:rsidR="0081760B" w:rsidRPr="00340B31" w:rsidRDefault="0081760B" w:rsidP="0081760B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Тасеевского района </w:t>
      </w:r>
    </w:p>
    <w:p w14:paraId="43FA5911" w14:textId="77777777" w:rsidR="005C7913" w:rsidRPr="00340B31" w:rsidRDefault="005C7913" w:rsidP="005C7913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29.02.</w:t>
      </w:r>
      <w:r w:rsidRPr="00340B31">
        <w:rPr>
          <w:rFonts w:ascii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14:paraId="67E9C58C" w14:textId="77777777" w:rsidR="0081760B" w:rsidRPr="00340B31" w:rsidRDefault="0081760B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660C555" w14:textId="77777777" w:rsidR="003E191E" w:rsidRPr="00340B31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40B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297F42FE" w14:textId="39162ACF" w:rsidR="003E191E" w:rsidRPr="00340B31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</w:t>
      </w:r>
      <w:r w:rsidR="00862AAE"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Тасеевского района 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62AAE" w:rsidRPr="00340B31">
        <w:rPr>
          <w:rFonts w:ascii="Times New Roman" w:hAnsi="Times New Roman" w:cs="Times New Roman"/>
          <w:b/>
          <w:bCs/>
          <w:sz w:val="28"/>
          <w:szCs w:val="28"/>
        </w:rPr>
        <w:t>05.06.2023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62AAE" w:rsidRPr="00340B31">
        <w:rPr>
          <w:rFonts w:ascii="Times New Roman" w:hAnsi="Times New Roman" w:cs="Times New Roman"/>
          <w:b/>
          <w:bCs/>
          <w:sz w:val="28"/>
          <w:szCs w:val="28"/>
        </w:rPr>
        <w:t>274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Pr="00340B31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69DC39" w14:textId="22752CBB" w:rsidR="00392DF0" w:rsidRPr="00340B31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1.</w:t>
      </w:r>
      <w:r w:rsidR="00392DF0" w:rsidRPr="00340B31">
        <w:rPr>
          <w:rFonts w:ascii="Times New Roman" w:hAnsi="Times New Roman" w:cs="Times New Roman"/>
          <w:sz w:val="28"/>
          <w:szCs w:val="28"/>
        </w:rPr>
        <w:t xml:space="preserve">В </w:t>
      </w:r>
      <w:r w:rsidR="00922457" w:rsidRPr="00340B31">
        <w:rPr>
          <w:rFonts w:ascii="Times New Roman" w:hAnsi="Times New Roman" w:cs="Times New Roman"/>
          <w:sz w:val="28"/>
          <w:szCs w:val="28"/>
        </w:rPr>
        <w:t>Правил</w:t>
      </w:r>
      <w:r w:rsidR="00392DF0" w:rsidRPr="00340B31">
        <w:rPr>
          <w:rFonts w:ascii="Times New Roman" w:hAnsi="Times New Roman" w:cs="Times New Roman"/>
          <w:sz w:val="28"/>
          <w:szCs w:val="28"/>
        </w:rPr>
        <w:t>ах</w:t>
      </w:r>
      <w:r w:rsidR="00922457" w:rsidRPr="00340B31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340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681E" w14:textId="2F19AC88" w:rsidR="008E2B62" w:rsidRPr="00340B31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1) подпункт 3 пункта 2 изложить в следующей редакции:</w:t>
      </w:r>
    </w:p>
    <w:p w14:paraId="467406EE" w14:textId="39BAB790" w:rsidR="00922457" w:rsidRPr="00340B31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340B31">
        <w:rPr>
          <w:rFonts w:ascii="Times New Roman" w:hAnsi="Times New Roman" w:cs="Times New Roman"/>
          <w:sz w:val="28"/>
          <w:szCs w:val="28"/>
        </w:rPr>
        <w:t xml:space="preserve">включенный в реестр исполнителей </w:t>
      </w:r>
      <w:r w:rsidR="00583D37" w:rsidRPr="00340B3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340B31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340B31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340B31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340B31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340B31">
        <w:rPr>
          <w:rFonts w:ascii="Times New Roman" w:hAnsi="Times New Roman" w:cs="Times New Roman"/>
          <w:sz w:val="28"/>
          <w:szCs w:val="28"/>
        </w:rPr>
        <w:t>»;</w:t>
      </w:r>
    </w:p>
    <w:p w14:paraId="79B1E491" w14:textId="68474CF6" w:rsidR="0032630A" w:rsidRPr="00340B31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2</w:t>
      </w:r>
      <w:r w:rsidR="00392DF0" w:rsidRPr="00340B31">
        <w:rPr>
          <w:rFonts w:ascii="Times New Roman" w:hAnsi="Times New Roman" w:cs="Times New Roman"/>
          <w:sz w:val="28"/>
          <w:szCs w:val="28"/>
        </w:rPr>
        <w:t>)</w:t>
      </w:r>
      <w:r w:rsidRPr="00340B31">
        <w:rPr>
          <w:rFonts w:ascii="Times New Roman" w:hAnsi="Times New Roman" w:cs="Times New Roman"/>
          <w:sz w:val="28"/>
          <w:szCs w:val="28"/>
        </w:rPr>
        <w:t xml:space="preserve"> </w:t>
      </w:r>
      <w:r w:rsidR="0032630A" w:rsidRPr="00340B31">
        <w:rPr>
          <w:rFonts w:ascii="Times New Roman" w:hAnsi="Times New Roman" w:cs="Times New Roman"/>
          <w:sz w:val="28"/>
          <w:szCs w:val="28"/>
        </w:rPr>
        <w:t>после абзаца второго подпункта 6) пункта Правил изменить нумерацию подпунктов с 1 на 3, с 2 на 4, с 3 на 5.</w:t>
      </w:r>
    </w:p>
    <w:p w14:paraId="2645CD1A" w14:textId="4B366513" w:rsidR="00583D37" w:rsidRPr="00340B31" w:rsidRDefault="0032630A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3) </w:t>
      </w:r>
      <w:r w:rsidR="00392DF0" w:rsidRPr="00340B31">
        <w:rPr>
          <w:rFonts w:ascii="Times New Roman" w:hAnsi="Times New Roman" w:cs="Times New Roman"/>
          <w:sz w:val="28"/>
          <w:szCs w:val="28"/>
        </w:rPr>
        <w:t>а</w:t>
      </w:r>
      <w:r w:rsidR="00583D37" w:rsidRPr="00340B31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14:paraId="4B0EC976" w14:textId="34ABEBBE" w:rsidR="00583D37" w:rsidRPr="00340B31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340B31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340B31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 w:rsidRPr="00340B31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340B31">
        <w:rPr>
          <w:rFonts w:ascii="Times New Roman" w:hAnsi="Times New Roman" w:cs="Times New Roman"/>
          <w:sz w:val="28"/>
          <w:szCs w:val="28"/>
        </w:rPr>
        <w:t>уполномоченн</w:t>
      </w:r>
      <w:r w:rsidR="006D56E6" w:rsidRPr="00340B31">
        <w:rPr>
          <w:rFonts w:ascii="Times New Roman" w:hAnsi="Times New Roman" w:cs="Times New Roman"/>
          <w:sz w:val="28"/>
          <w:szCs w:val="28"/>
        </w:rPr>
        <w:t>ого</w:t>
      </w:r>
      <w:r w:rsidRPr="00340B3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 w:rsidRPr="00340B31">
        <w:rPr>
          <w:rFonts w:ascii="Times New Roman" w:hAnsi="Times New Roman" w:cs="Times New Roman"/>
          <w:sz w:val="28"/>
          <w:szCs w:val="28"/>
        </w:rPr>
        <w:t>а</w:t>
      </w:r>
      <w:r w:rsidRPr="00340B31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340B31">
        <w:rPr>
          <w:rFonts w:ascii="Times New Roman" w:hAnsi="Times New Roman" w:cs="Times New Roman"/>
          <w:sz w:val="28"/>
          <w:szCs w:val="28"/>
        </w:rPr>
        <w:t>;</w:t>
      </w:r>
    </w:p>
    <w:p w14:paraId="2B8D3B80" w14:textId="742BB11C" w:rsidR="00583D37" w:rsidRPr="00340B31" w:rsidRDefault="0032630A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4</w:t>
      </w:r>
      <w:r w:rsidR="00392DF0" w:rsidRPr="00340B31">
        <w:rPr>
          <w:rFonts w:ascii="Times New Roman" w:hAnsi="Times New Roman" w:cs="Times New Roman"/>
          <w:sz w:val="28"/>
          <w:szCs w:val="28"/>
        </w:rPr>
        <w:t>)</w:t>
      </w:r>
      <w:r w:rsidR="00583D37" w:rsidRPr="00340B31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340B31">
        <w:rPr>
          <w:rFonts w:ascii="Times New Roman" w:hAnsi="Times New Roman" w:cs="Times New Roman"/>
          <w:sz w:val="28"/>
          <w:szCs w:val="28"/>
        </w:rPr>
        <w:t>п</w:t>
      </w:r>
      <w:r w:rsidR="000F2673" w:rsidRPr="00340B31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14:paraId="4D5D613D" w14:textId="391E2110" w:rsidR="000F2673" w:rsidRPr="00340B31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4" w:name="_Ref114175421"/>
      <w:r w:rsidRPr="00340B31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340B31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340B31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4"/>
      <w:r w:rsidRPr="00340B31">
        <w:rPr>
          <w:rFonts w:ascii="Times New Roman" w:hAnsi="Times New Roman" w:cs="Times New Roman"/>
          <w:sz w:val="28"/>
          <w:szCs w:val="28"/>
        </w:rPr>
        <w:t>».</w:t>
      </w:r>
    </w:p>
    <w:p w14:paraId="40E82D08" w14:textId="3162A358" w:rsidR="00392DF0" w:rsidRPr="00340B31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2. </w:t>
      </w:r>
      <w:r w:rsidR="002559CD" w:rsidRPr="00340B31">
        <w:rPr>
          <w:rFonts w:ascii="Times New Roman" w:hAnsi="Times New Roman" w:cs="Times New Roman"/>
          <w:sz w:val="28"/>
          <w:szCs w:val="28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30213053" w14:textId="0CC5A6F8" w:rsidR="002559CD" w:rsidRPr="00340B31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1) пункт 2.7 дополнить новым </w:t>
      </w:r>
      <w:r w:rsidR="00F8111D" w:rsidRPr="00340B31">
        <w:rPr>
          <w:rFonts w:ascii="Times New Roman" w:hAnsi="Times New Roman" w:cs="Times New Roman"/>
          <w:sz w:val="28"/>
          <w:szCs w:val="28"/>
        </w:rPr>
        <w:t xml:space="preserve">четвертым </w:t>
      </w:r>
      <w:r w:rsidRPr="00340B31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60B74EB7" w14:textId="50AD2056" w:rsidR="002559CD" w:rsidRPr="00340B31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lastRenderedPageBreak/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14:paraId="1CBE73C9" w14:textId="3C9F85AC" w:rsidR="002559CD" w:rsidRPr="00340B31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2) </w:t>
      </w:r>
      <w:r w:rsidR="00A66B18" w:rsidRPr="00340B31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14:paraId="614F8635" w14:textId="77777777" w:rsidR="003E191E" w:rsidRPr="00340B31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49FCA4" w14:textId="4D51C204" w:rsidR="00F8111D" w:rsidRPr="00340B31" w:rsidRDefault="00F8111D" w:rsidP="00F8111D">
      <w:pPr>
        <w:pStyle w:val="a3"/>
        <w:pageBreakBefore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226DDC32" w14:textId="77777777" w:rsidR="00F8111D" w:rsidRPr="00340B31" w:rsidRDefault="00F8111D" w:rsidP="00F8111D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Тасеевского района </w:t>
      </w:r>
    </w:p>
    <w:p w14:paraId="7637A834" w14:textId="77777777" w:rsidR="005C7913" w:rsidRPr="00340B31" w:rsidRDefault="005C7913" w:rsidP="005C7913">
      <w:pPr>
        <w:pStyle w:val="a3"/>
        <w:tabs>
          <w:tab w:val="left" w:pos="127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29.02.</w:t>
      </w:r>
      <w:r w:rsidRPr="00340B31">
        <w:rPr>
          <w:rFonts w:ascii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14:paraId="047E2A0E" w14:textId="77777777" w:rsidR="003E191E" w:rsidRPr="00340B31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01CB8" w14:textId="77777777" w:rsidR="003E191E" w:rsidRPr="00340B31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40B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25FAC38B" w14:textId="7869DFC8" w:rsidR="003E191E" w:rsidRPr="00340B31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</w:t>
      </w:r>
      <w:r w:rsidR="00F8111D" w:rsidRPr="00340B31">
        <w:rPr>
          <w:rFonts w:ascii="Times New Roman" w:hAnsi="Times New Roman" w:cs="Times New Roman"/>
          <w:b/>
          <w:bCs/>
          <w:sz w:val="28"/>
          <w:szCs w:val="28"/>
        </w:rPr>
        <w:t>Тасеевского района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8111D" w:rsidRPr="00340B31">
        <w:rPr>
          <w:rFonts w:ascii="Times New Roman" w:hAnsi="Times New Roman" w:cs="Times New Roman"/>
          <w:b/>
          <w:bCs/>
          <w:sz w:val="28"/>
          <w:szCs w:val="28"/>
        </w:rPr>
        <w:t>05.06.2023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8111D" w:rsidRPr="00340B31">
        <w:rPr>
          <w:rFonts w:ascii="Times New Roman" w:hAnsi="Times New Roman" w:cs="Times New Roman"/>
          <w:b/>
          <w:bCs/>
          <w:sz w:val="28"/>
          <w:szCs w:val="28"/>
        </w:rPr>
        <w:t>275</w:t>
      </w:r>
      <w:r w:rsidRPr="00340B3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14:paraId="202C7959" w14:textId="77777777" w:rsidR="003E191E" w:rsidRPr="00340B31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E479D6" w14:textId="0D3F6F4C" w:rsidR="00745F79" w:rsidRPr="00340B31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65381A9B" w14:textId="2D5A7CAD" w:rsidR="003E191E" w:rsidRPr="00340B31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340B31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340B31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F8111D" w:rsidRPr="00340B31">
        <w:rPr>
          <w:rFonts w:ascii="Times New Roman" w:hAnsi="Times New Roman" w:cs="Times New Roman"/>
          <w:sz w:val="28"/>
          <w:szCs w:val="28"/>
        </w:rPr>
        <w:t>Тасеевским районом</w:t>
      </w:r>
      <w:r w:rsidRPr="00340B31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340B31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340B31">
        <w:rPr>
          <w:rFonts w:ascii="Times New Roman" w:hAnsi="Times New Roman" w:cs="Times New Roman"/>
          <w:sz w:val="28"/>
          <w:szCs w:val="28"/>
        </w:rPr>
        <w:t>».</w:t>
      </w:r>
    </w:p>
    <w:p w14:paraId="25A4BEC6" w14:textId="2C499614" w:rsidR="003F7FF5" w:rsidRPr="00340B31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340B31">
        <w:rPr>
          <w:rFonts w:ascii="Times New Roman" w:hAnsi="Times New Roman" w:cs="Times New Roman"/>
          <w:sz w:val="28"/>
          <w:szCs w:val="28"/>
        </w:rPr>
        <w:t>П</w:t>
      </w:r>
      <w:r w:rsidR="003F7FF5" w:rsidRPr="00340B31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14:paraId="4D374ABF" w14:textId="35D14280" w:rsidR="00B26D97" w:rsidRPr="00340B31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«</w:t>
      </w:r>
      <w:r w:rsidR="00B26D97" w:rsidRPr="00340B31">
        <w:rPr>
          <w:rFonts w:ascii="Times New Roman" w:hAnsi="Times New Roman" w:cs="Times New Roman"/>
          <w:sz w:val="28"/>
          <w:szCs w:val="28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3CA0C587" w:rsidR="00B26D97" w:rsidRPr="00340B31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государственной информационной системы «Навигатор дополнительного образования детей </w:t>
      </w:r>
      <w:r w:rsidR="00C57343" w:rsidRPr="00340B31">
        <w:rPr>
          <w:rFonts w:ascii="Times New Roman" w:hAnsi="Times New Roman" w:cs="Times New Roman"/>
          <w:sz w:val="28"/>
          <w:szCs w:val="28"/>
        </w:rPr>
        <w:lastRenderedPageBreak/>
        <w:t>Красноярского края</w:t>
      </w:r>
      <w:r w:rsidRPr="00340B31">
        <w:rPr>
          <w:rFonts w:ascii="Times New Roman" w:hAnsi="Times New Roman" w:cs="Times New Roman"/>
          <w:sz w:val="28"/>
          <w:szCs w:val="28"/>
        </w:rPr>
        <w:t>» (далее – информационная система) с использованием усиленных квалифицированных электронных подписей.</w:t>
      </w:r>
      <w:r w:rsidR="00B26D97" w:rsidRPr="00340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1F3E" w14:textId="0DC0BD70" w:rsidR="003F7FF5" w:rsidRPr="00340B31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339C7E16" w14:textId="2F1F613C" w:rsidR="00A66B18" w:rsidRPr="00340B31" w:rsidRDefault="005402F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3. </w:t>
      </w:r>
      <w:r w:rsidR="00A66B18" w:rsidRPr="00340B3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14:paraId="2D058732" w14:textId="04092237" w:rsidR="00340B31" w:rsidRPr="005C7913" w:rsidRDefault="00A66B18" w:rsidP="00340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913">
        <w:rPr>
          <w:rFonts w:ascii="Times New Roman" w:hAnsi="Times New Roman" w:cs="Times New Roman"/>
          <w:sz w:val="28"/>
          <w:szCs w:val="28"/>
        </w:rPr>
        <w:t>«4. Соглашение в соответствии с сертификатом и дополнительные соглашения заключаются в соответствии с типовой формой, утверждаемой</w:t>
      </w:r>
      <w:r w:rsidR="006F107B" w:rsidRPr="005C7913">
        <w:rPr>
          <w:rFonts w:ascii="Times New Roman" w:hAnsi="Times New Roman" w:cs="Times New Roman"/>
          <w:sz w:val="28"/>
          <w:szCs w:val="28"/>
        </w:rPr>
        <w:t xml:space="preserve"> </w:t>
      </w:r>
      <w:r w:rsidR="00623C4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40B31" w:rsidRPr="005C79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4BD19958" w14:textId="679DEDAE" w:rsidR="005402FD" w:rsidRPr="00340B31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13">
        <w:rPr>
          <w:rFonts w:ascii="Times New Roman" w:hAnsi="Times New Roman" w:cs="Times New Roman"/>
          <w:sz w:val="28"/>
          <w:szCs w:val="28"/>
        </w:rPr>
        <w:t xml:space="preserve">4. </w:t>
      </w:r>
      <w:r w:rsidR="005402FD" w:rsidRPr="005C7913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14:paraId="07524F68" w14:textId="7CDB0172" w:rsidR="005402FD" w:rsidRPr="00340B31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>«5. Проект соглашения в соответствии с сертификатом формируется</w:t>
      </w:r>
      <w:r w:rsidR="00A66B18" w:rsidRPr="00340B31">
        <w:rPr>
          <w:rFonts w:ascii="Times New Roman" w:hAnsi="Times New Roman" w:cs="Times New Roman"/>
          <w:sz w:val="28"/>
          <w:szCs w:val="28"/>
        </w:rPr>
        <w:t xml:space="preserve"> в</w:t>
      </w:r>
      <w:r w:rsidRPr="00340B31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340B31">
        <w:rPr>
          <w:rFonts w:ascii="Times New Roman" w:hAnsi="Times New Roman" w:cs="Times New Roman"/>
          <w:sz w:val="28"/>
          <w:szCs w:val="28"/>
        </w:rPr>
        <w:t xml:space="preserve"> в день принятия </w:t>
      </w:r>
      <w:r w:rsidRPr="00340B31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340B31">
        <w:rPr>
          <w:rFonts w:ascii="Times New Roman" w:hAnsi="Times New Roman" w:cs="Times New Roman"/>
          <w:sz w:val="28"/>
          <w:szCs w:val="28"/>
        </w:rPr>
        <w:t xml:space="preserve">решения о формировании соответствующей информации, включаемой в реестр исполнителей муниципальной услуги </w:t>
      </w:r>
      <w:r w:rsidRPr="00340B31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</w:t>
      </w:r>
      <w:r w:rsidR="00340B31" w:rsidRPr="00340B31">
        <w:rPr>
          <w:rFonts w:ascii="Times New Roman" w:hAnsi="Times New Roman" w:cs="Times New Roman"/>
          <w:sz w:val="28"/>
          <w:szCs w:val="28"/>
        </w:rPr>
        <w:t>елей услуг),</w:t>
      </w:r>
      <w:r w:rsidRPr="00340B31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340B31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340B31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7BBD0911" w14:textId="77777777" w:rsidR="005402FD" w:rsidRPr="00340B31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</w:t>
      </w:r>
      <w:r w:rsidRPr="00340B31">
        <w:rPr>
          <w:rFonts w:ascii="Times New Roman" w:hAnsi="Times New Roman" w:cs="Times New Roman"/>
          <w:sz w:val="28"/>
          <w:szCs w:val="28"/>
        </w:rPr>
        <w:lastRenderedPageBreak/>
        <w:t>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4B7D51F6" w14:textId="41C9B32A" w:rsidR="00A92117" w:rsidRPr="00A148B9" w:rsidRDefault="005402FD" w:rsidP="00A14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B31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340B31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340B31">
        <w:rPr>
          <w:rFonts w:ascii="Times New Roman" w:hAnsi="Times New Roman" w:cs="Times New Roman"/>
          <w:sz w:val="28"/>
          <w:szCs w:val="28"/>
        </w:rPr>
        <w:t>, формируемый в порядке, установленном постановлением администрации муниципального образования (далее – реестр потребителей).».</w:t>
      </w:r>
    </w:p>
    <w:sectPr w:rsidR="00A92117" w:rsidRPr="00A148B9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98D55" w14:textId="77777777" w:rsidR="00790796" w:rsidRDefault="00790796" w:rsidP="00C2352F">
      <w:pPr>
        <w:spacing w:after="0" w:line="240" w:lineRule="auto"/>
      </w:pPr>
      <w:r>
        <w:separator/>
      </w:r>
    </w:p>
  </w:endnote>
  <w:endnote w:type="continuationSeparator" w:id="0">
    <w:p w14:paraId="6693E79C" w14:textId="77777777" w:rsidR="00790796" w:rsidRDefault="0079079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5820AE" w:rsidRPr="00104A38" w:rsidRDefault="005820AE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F7481" w14:textId="77777777" w:rsidR="00790796" w:rsidRDefault="00790796" w:rsidP="00C2352F">
      <w:pPr>
        <w:spacing w:after="0" w:line="240" w:lineRule="auto"/>
      </w:pPr>
      <w:r>
        <w:separator/>
      </w:r>
    </w:p>
  </w:footnote>
  <w:footnote w:type="continuationSeparator" w:id="0">
    <w:p w14:paraId="42A8C6C8" w14:textId="77777777" w:rsidR="00790796" w:rsidRDefault="0079079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20D0" w14:textId="77777777" w:rsidR="005820AE" w:rsidRDefault="005820A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244127"/>
    <w:multiLevelType w:val="hybridMultilevel"/>
    <w:tmpl w:val="4E9C0FE2"/>
    <w:lvl w:ilvl="0" w:tplc="D82C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10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72C99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60180"/>
    <w:rsid w:val="001758B6"/>
    <w:rsid w:val="001872C0"/>
    <w:rsid w:val="00187959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66988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D5D7D"/>
    <w:rsid w:val="002E05F2"/>
    <w:rsid w:val="002E2409"/>
    <w:rsid w:val="00323F4E"/>
    <w:rsid w:val="00324502"/>
    <w:rsid w:val="0032630A"/>
    <w:rsid w:val="00340B31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6A5A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D6BE0"/>
    <w:rsid w:val="004E215B"/>
    <w:rsid w:val="004E78AF"/>
    <w:rsid w:val="005278BF"/>
    <w:rsid w:val="005319F2"/>
    <w:rsid w:val="005402FD"/>
    <w:rsid w:val="00543F50"/>
    <w:rsid w:val="0054672A"/>
    <w:rsid w:val="005721FB"/>
    <w:rsid w:val="005820AE"/>
    <w:rsid w:val="00583D37"/>
    <w:rsid w:val="00586EB5"/>
    <w:rsid w:val="005C7913"/>
    <w:rsid w:val="005F5857"/>
    <w:rsid w:val="00611D38"/>
    <w:rsid w:val="00623C4B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07B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0796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1760B"/>
    <w:rsid w:val="008205C1"/>
    <w:rsid w:val="00820DC3"/>
    <w:rsid w:val="00830862"/>
    <w:rsid w:val="00831E53"/>
    <w:rsid w:val="00832C1A"/>
    <w:rsid w:val="00856D69"/>
    <w:rsid w:val="00862AAE"/>
    <w:rsid w:val="00874F10"/>
    <w:rsid w:val="00887C32"/>
    <w:rsid w:val="008A634E"/>
    <w:rsid w:val="008B275F"/>
    <w:rsid w:val="008B575B"/>
    <w:rsid w:val="008B7A0A"/>
    <w:rsid w:val="008C3B57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6326F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48B9"/>
    <w:rsid w:val="00A16CEA"/>
    <w:rsid w:val="00A23504"/>
    <w:rsid w:val="00A452E7"/>
    <w:rsid w:val="00A5414C"/>
    <w:rsid w:val="00A66B18"/>
    <w:rsid w:val="00A72B4C"/>
    <w:rsid w:val="00A737D8"/>
    <w:rsid w:val="00A91D55"/>
    <w:rsid w:val="00A92117"/>
    <w:rsid w:val="00AA057E"/>
    <w:rsid w:val="00AA62A8"/>
    <w:rsid w:val="00AA6E98"/>
    <w:rsid w:val="00AB19E5"/>
    <w:rsid w:val="00AC5B56"/>
    <w:rsid w:val="00AC60DB"/>
    <w:rsid w:val="00AC6E72"/>
    <w:rsid w:val="00AD0381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591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27F4"/>
    <w:rsid w:val="00C33279"/>
    <w:rsid w:val="00C34C15"/>
    <w:rsid w:val="00C52328"/>
    <w:rsid w:val="00C54D9A"/>
    <w:rsid w:val="00C57343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62BB9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E757C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194B"/>
    <w:rsid w:val="00F67F1C"/>
    <w:rsid w:val="00F8111D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5058D7E6-754A-4585-84F9-7145A5CE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4E375-CF57-415C-BE61-F7068A8B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32</Pages>
  <Words>7350</Words>
  <Characters>41898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13</cp:revision>
  <dcterms:created xsi:type="dcterms:W3CDTF">2024-02-06T03:08:00Z</dcterms:created>
  <dcterms:modified xsi:type="dcterms:W3CDTF">2024-03-18T09:34:00Z</dcterms:modified>
</cp:coreProperties>
</file>