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84"/>
        <w:gridCol w:w="1638"/>
        <w:gridCol w:w="4536"/>
        <w:gridCol w:w="4536"/>
        <w:gridCol w:w="3118"/>
      </w:tblGrid>
      <w:tr w:rsidR="00C41824" w:rsidRPr="008C4456" w:rsidTr="007604AE">
        <w:trPr>
          <w:trHeight w:val="300"/>
        </w:trPr>
        <w:tc>
          <w:tcPr>
            <w:tcW w:w="448" w:type="dxa"/>
            <w:shd w:val="clear" w:color="auto" w:fill="auto"/>
            <w:noWrap/>
            <w:hideMark/>
          </w:tcPr>
          <w:p w:rsidR="00C41824" w:rsidRPr="00C41824" w:rsidRDefault="00C41824" w:rsidP="00C418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Трек</w:t>
            </w:r>
          </w:p>
        </w:tc>
        <w:tc>
          <w:tcPr>
            <w:tcW w:w="1638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ru-RU"/>
              </w:rPr>
              <w:t>Количество часов</w:t>
            </w:r>
          </w:p>
        </w:tc>
        <w:tc>
          <w:tcPr>
            <w:tcW w:w="4536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1</w:t>
            </w:r>
          </w:p>
        </w:tc>
        <w:tc>
          <w:tcPr>
            <w:tcW w:w="4536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3118" w:type="dxa"/>
            <w:shd w:val="clear" w:color="auto" w:fill="auto"/>
            <w:hideMark/>
          </w:tcPr>
          <w:p w:rsidR="00C41824" w:rsidRPr="00C41824" w:rsidRDefault="00C41824" w:rsidP="008C44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Модуль 3</w:t>
            </w:r>
          </w:p>
        </w:tc>
      </w:tr>
      <w:tr w:rsidR="00C41824" w:rsidRPr="008C4456" w:rsidTr="008C4456">
        <w:trPr>
          <w:trHeight w:val="912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Естественно-научная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120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48 ч.</w:t>
            </w:r>
          </w:p>
          <w:p w:rsidR="002A3995" w:rsidRPr="002A3995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A3995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Никонорова</w:t>
            </w:r>
            <w:proofErr w:type="spellEnd"/>
            <w:r w:rsidRPr="002A3995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А. П.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27.09.-06.11.2021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04.10.-08.10.2021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11.10.-15.10.2021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</w:t>
            </w:r>
            <w:r w:rsidR="007604AE"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-2</w:t>
            </w: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. 08.11.-12.11.2021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15.11.-19.11.2021 ОЧНО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 xml:space="preserve">Поток 1-3. 29.11.- 11.12.2021 </w:t>
            </w:r>
          </w:p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 xml:space="preserve">ОЧНО-ДИСТАНЦИОННО 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(очно 1ая неделя)</w:t>
            </w:r>
          </w:p>
        </w:tc>
      </w:tr>
      <w:tr w:rsidR="00C41824" w:rsidRPr="008C4456" w:rsidTr="008C4456">
        <w:trPr>
          <w:trHeight w:val="1267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Современные технологии воспитания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78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32ч.</w:t>
            </w:r>
          </w:p>
          <w:p w:rsid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16 ч.</w:t>
            </w:r>
          </w:p>
          <w:p w:rsidR="002A3995" w:rsidRPr="00C41824" w:rsidRDefault="002A3995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06.09.-09.09.2021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13.09.-16.09.2021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20.09.-23.09.2021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4. 27.09.-30.09.2021 ОЧНО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11.10.-23.10.2021 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29.10.-09.11.2021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4-5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10.11.-20.11.2021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22.11.-02.12.2021 ДИСТАНЦИОННО</w:t>
            </w:r>
          </w:p>
        </w:tc>
      </w:tr>
      <w:tr w:rsidR="00C41824" w:rsidRPr="008C4456" w:rsidTr="00AE39F6">
        <w:trPr>
          <w:trHeight w:val="885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AE39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Новые профессии: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40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40 ч.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24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Поток.1. 20.09.-30.10.2021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27.09.-01.10.2021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22.11.-04.12.2021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08.12.-15.12.2021 ДИСТАНЦИОННО</w:t>
            </w:r>
          </w:p>
        </w:tc>
      </w:tr>
      <w:tr w:rsidR="00C41824" w:rsidRPr="008C4456" w:rsidTr="008C4456">
        <w:trPr>
          <w:trHeight w:val="98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Критическое мышление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101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33 ч.</w:t>
            </w:r>
          </w:p>
          <w:p w:rsid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Вольф С. В.</w:t>
            </w:r>
          </w:p>
          <w:p w:rsidR="002A3995" w:rsidRPr="00C41824" w:rsidRDefault="002A3995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Кравченко Н. В.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16.09.-15.10.2021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20.09.-24.09.2021 ОЧНО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27.09.-01.10.2021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18.10.-18.11.2021 ДИСТАНЦИОННО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30.09.-30.10.2021 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="008C4456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11.10.-11.11.2021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 xml:space="preserve">Поток 1-3. 22.11.-29.12.2021 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</w:tr>
      <w:tr w:rsidR="00C41824" w:rsidRPr="008C4456" w:rsidTr="008C4456">
        <w:trPr>
          <w:trHeight w:val="1135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98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30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Хаустов Д. А.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Кузикова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О. В.</w:t>
            </w:r>
          </w:p>
          <w:p w:rsidR="002A3995" w:rsidRPr="00C41824" w:rsidRDefault="002A3995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Астапенко Я. Ю.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1. 13.09.-</w:t>
            </w:r>
            <w:r w:rsidR="00C41824"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22.09.2021  </w:t>
            </w:r>
          </w:p>
          <w:p w:rsidR="007604AE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ОЧНО-Д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ИСТАНЦИОННО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(о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чно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14-15.09.2021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2. 22.09.-</w:t>
            </w:r>
            <w:r w:rsidR="00C41824"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01.10.2021</w:t>
            </w: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ОЧНО-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ДИСТАНЦИОННО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 (о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чно </w:t>
            </w:r>
            <w:r w:rsidR="007604AE"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23-24.09.2021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C41824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Поток 3.</w:t>
            </w:r>
            <w:r w:rsidR="00C41824"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 xml:space="preserve"> 02.10. - 20.10.2021</w:t>
            </w: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41824"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Поток 1. 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11.10.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- 30.10.2021</w:t>
            </w:r>
            <w:r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ИСТАНЦИОННО</w:t>
            </w:r>
          </w:p>
          <w:p w:rsidR="007604AE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Поток 2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r w:rsidRPr="00C418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11.10.- 30.10.2021</w:t>
            </w:r>
            <w:r w:rsidR="007604AE" w:rsidRPr="008C445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</w:p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Поток 3</w:t>
            </w:r>
            <w:r w:rsidR="007604AE"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. 06.11.</w:t>
            </w: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- 24.11.2021</w:t>
            </w:r>
            <w:r w:rsidR="007604AE"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Поток 1-3. 06.12. - 23.12.2021</w:t>
            </w:r>
          </w:p>
          <w:p w:rsidR="00C41824" w:rsidRPr="00932612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ДИСТАНЦИОННО</w:t>
            </w:r>
          </w:p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1824" w:rsidRPr="008C4456" w:rsidTr="000C6B14">
        <w:trPr>
          <w:trHeight w:val="828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108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C41824" w:rsidRPr="002A3995" w:rsidRDefault="00C41824" w:rsidP="008C4456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ru-RU"/>
              </w:rPr>
            </w:pPr>
            <w:r w:rsidRPr="002A3995">
              <w:rPr>
                <w:rFonts w:eastAsia="Times New Roman" w:cstheme="minorHAnsi"/>
                <w:sz w:val="18"/>
                <w:szCs w:val="20"/>
                <w:lang w:eastAsia="ru-RU"/>
              </w:rPr>
              <w:t>Модуль 3 – 36 ч.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Лушникова Л. Д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Абросимова Л. И.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Мясоедова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В. В.</w:t>
            </w:r>
          </w:p>
          <w:p w:rsidR="002A3995" w:rsidRPr="00C41824" w:rsidRDefault="002A3995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Ус В. Н.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6B14" w:rsidRPr="008C4456" w:rsidRDefault="000C6B14" w:rsidP="000C6B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1.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.09.-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24.09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.2021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ОЧНО</w:t>
            </w:r>
          </w:p>
          <w:p w:rsidR="000C6B14" w:rsidRPr="008C4456" w:rsidRDefault="000C6B14" w:rsidP="000C6B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.09.-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01.10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  <w:p w:rsidR="00C41824" w:rsidRPr="00C41824" w:rsidRDefault="000C6B14" w:rsidP="000C6B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3. 04.10.-27.10.2021 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0C6B1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Поток 1-3. 01.11.- 26.11.2021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0C6B14" w:rsidP="000C6B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color w:val="0070C0"/>
                <w:sz w:val="20"/>
                <w:szCs w:val="20"/>
                <w:lang w:eastAsia="ru-RU"/>
              </w:rPr>
              <w:t>Поток 1-3. 29.11.- 24.12.2021 ДИСТАНЦИОННО</w:t>
            </w:r>
          </w:p>
        </w:tc>
      </w:tr>
      <w:tr w:rsidR="007604AE" w:rsidRPr="008C4456" w:rsidTr="008C4456">
        <w:trPr>
          <w:trHeight w:val="63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7604AE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Цифровая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92 ч. 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16 ч.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40 ч.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36 ч.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06.09.-11.09.2021 ОЧНО (онлайн)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20.09.-25.09.2021 ОЧНО (онлайн)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3. 04.10.-09.10.2021 ОЧНО (онлайн)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1. 18.10.-23.10.2021 ОЧНО</w:t>
            </w:r>
          </w:p>
          <w:p w:rsidR="007604AE" w:rsidRPr="008C4456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2. 25.10.-30.10.2021 ОЧНО</w:t>
            </w:r>
          </w:p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</w:t>
            </w:r>
            <w:r w:rsidRPr="008C44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 15.11.-20.11.2021 ОЧНО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04AE" w:rsidRPr="00C41824" w:rsidRDefault="007604AE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Поток 1-3. 22.11.-18.12.2021 ДИСТАНЦИОННО</w:t>
            </w:r>
          </w:p>
        </w:tc>
      </w:tr>
      <w:tr w:rsidR="00C41824" w:rsidRPr="008C4456" w:rsidTr="008C4456">
        <w:trPr>
          <w:trHeight w:val="55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C41824" w:rsidRPr="00C41824" w:rsidRDefault="00AE39F6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Читательская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120 ч. 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45 ч.</w:t>
            </w:r>
          </w:p>
          <w:p w:rsidR="00C41824" w:rsidRPr="008C4456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45 ч.</w:t>
            </w:r>
          </w:p>
          <w:p w:rsidR="00C41824" w:rsidRDefault="00C41824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30 ч.</w:t>
            </w:r>
          </w:p>
          <w:p w:rsidR="002A3995" w:rsidRPr="006862BD" w:rsidRDefault="002A3995" w:rsidP="008C445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Кислова М. Н.</w:t>
            </w:r>
          </w:p>
          <w:p w:rsidR="002A3995" w:rsidRPr="00C41824" w:rsidRDefault="002A3995" w:rsidP="008C445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Алексеева О. А.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15.09.-15.10.2021 г. ДИСТАНЦИОННО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20.10.-25.11.2021 г. ДИСТАНЦИОННО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41824" w:rsidRPr="00C41824" w:rsidRDefault="00C41824" w:rsidP="008C44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29.11.-20.12.2021 г. ДИСТАНЦИОННО</w:t>
            </w:r>
          </w:p>
        </w:tc>
      </w:tr>
      <w:tr w:rsidR="005F6309" w:rsidRPr="008C4456" w:rsidTr="005F6309">
        <w:trPr>
          <w:trHeight w:val="1131"/>
        </w:trPr>
        <w:tc>
          <w:tcPr>
            <w:tcW w:w="448" w:type="dxa"/>
            <w:shd w:val="clear" w:color="auto" w:fill="auto"/>
            <w:noWrap/>
            <w:vAlign w:val="center"/>
            <w:hideMark/>
          </w:tcPr>
          <w:p w:rsidR="005F6309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5F6309" w:rsidRPr="00C41824" w:rsidRDefault="005F6309" w:rsidP="005F6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Здоровье сберегающая грамотность 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 xml:space="preserve">Трек – 104 ч. 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1 – 36 ч.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2 – 36 ч.</w:t>
            </w:r>
          </w:p>
          <w:p w:rsidR="005F6309" w:rsidRDefault="005F6309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Модуль 3 – 32 ч.</w:t>
            </w:r>
          </w:p>
          <w:p w:rsidR="002A3995" w:rsidRPr="006862BD" w:rsidRDefault="002A3995" w:rsidP="005F630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Иванов Е. А.</w:t>
            </w:r>
          </w:p>
          <w:p w:rsidR="002A3995" w:rsidRPr="006862BD" w:rsidRDefault="002A3995" w:rsidP="005F630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Шендель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С. Н.</w:t>
            </w:r>
          </w:p>
          <w:p w:rsidR="002A3995" w:rsidRPr="00C41824" w:rsidRDefault="002A3995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Арнст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А. А.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F6309" w:rsidRPr="00932612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</w:pPr>
            <w:r w:rsidRPr="00932612">
              <w:rPr>
                <w:rFonts w:eastAsia="Times New Roman" w:cstheme="minorHAnsi"/>
                <w:bCs/>
                <w:color w:val="0070C0"/>
                <w:sz w:val="20"/>
                <w:szCs w:val="20"/>
                <w:lang w:eastAsia="ru-RU"/>
              </w:rPr>
              <w:t>Поток 1. 23.09.-23.10.2021 ДИСТАНЦИОННО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2.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.10.2021 ОЧНО</w:t>
            </w:r>
          </w:p>
          <w:p w:rsidR="005F6309" w:rsidRPr="008C4456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3.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.10.-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  <w:p w:rsidR="005F6309" w:rsidRPr="00C41824" w:rsidRDefault="005F6309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Поток 4.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0-29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C418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.2021 ОЧНО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A616A" w:rsidRPr="00932612" w:rsidRDefault="005F6309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932612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Поток 1-4. 08.11.-04.12.2021 ДИСТАНЦИОННО  </w:t>
            </w:r>
          </w:p>
          <w:p w:rsidR="005F6309" w:rsidRPr="005F6309" w:rsidRDefault="005F6309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32612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(веб-занятия и дистанционные практики)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F6309" w:rsidRPr="00932612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932612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Поток 1-4. 06.12.-25.12.2021  </w:t>
            </w:r>
          </w:p>
          <w:p w:rsidR="004A616A" w:rsidRPr="00932612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932612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ДИСТАНЦИОННО  </w:t>
            </w:r>
          </w:p>
          <w:p w:rsidR="005F6309" w:rsidRPr="005F6309" w:rsidRDefault="005F6309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32612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(веб-занятия и дистанционные практики) </w:t>
            </w:r>
          </w:p>
        </w:tc>
      </w:tr>
      <w:tr w:rsidR="00AE39F6" w:rsidRPr="008C4456" w:rsidTr="00AE39F6">
        <w:trPr>
          <w:trHeight w:val="412"/>
        </w:trPr>
        <w:tc>
          <w:tcPr>
            <w:tcW w:w="448" w:type="dxa"/>
            <w:shd w:val="clear" w:color="auto" w:fill="auto"/>
            <w:noWrap/>
            <w:vAlign w:val="center"/>
          </w:tcPr>
          <w:p w:rsidR="00AE39F6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4" w:type="dxa"/>
            <w:shd w:val="clear" w:color="auto" w:fill="BDD6EE" w:themeFill="accent1" w:themeFillTint="66"/>
            <w:vAlign w:val="center"/>
          </w:tcPr>
          <w:p w:rsidR="00AE39F6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9F6">
              <w:rPr>
                <w:rFonts w:eastAsia="Times New Roman" w:cstheme="minorHAnsi"/>
                <w:b/>
                <w:bCs/>
                <w:color w:val="000000"/>
                <w:sz w:val="16"/>
                <w:szCs w:val="20"/>
                <w:lang w:eastAsia="ru-RU"/>
              </w:rPr>
              <w:t>Организация дополнительного образования детей на базе центров образования естественнонаучной и технологической направленностей «Точка роста»</w:t>
            </w:r>
          </w:p>
        </w:tc>
        <w:tc>
          <w:tcPr>
            <w:tcW w:w="1638" w:type="dxa"/>
            <w:shd w:val="clear" w:color="auto" w:fill="BDD6EE" w:themeFill="accent1" w:themeFillTint="66"/>
            <w:vAlign w:val="center"/>
          </w:tcPr>
          <w:p w:rsidR="00AE39F6" w:rsidRDefault="00AE39F6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  <w:t>72 часа</w:t>
            </w:r>
          </w:p>
          <w:p w:rsidR="002A3995" w:rsidRPr="006862BD" w:rsidRDefault="002A3995" w:rsidP="005F630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</w:pPr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Граф М. Г.</w:t>
            </w:r>
          </w:p>
          <w:p w:rsidR="002A3995" w:rsidRPr="00C41824" w:rsidRDefault="002A3995" w:rsidP="005F630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Сивохино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1 чел (Шабанова Т. А. или </w:t>
            </w:r>
            <w:proofErr w:type="spellStart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>Горх</w:t>
            </w:r>
            <w:proofErr w:type="spellEnd"/>
            <w:r w:rsidRPr="006862BD">
              <w:rPr>
                <w:rFonts w:eastAsia="Times New Roman" w:cstheme="minorHAnsi"/>
                <w:b/>
                <w:color w:val="FF0000"/>
                <w:sz w:val="18"/>
                <w:szCs w:val="20"/>
                <w:lang w:eastAsia="ru-RU"/>
              </w:rPr>
              <w:t xml:space="preserve"> Н. К.)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AE39F6" w:rsidRPr="00C41824" w:rsidRDefault="00AE39F6" w:rsidP="005F630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AE39F6" w:rsidRPr="005F6309" w:rsidRDefault="00AE39F6" w:rsidP="004A61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AE39F6" w:rsidRPr="005F6309" w:rsidRDefault="00AE39F6" w:rsidP="005F63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8758D1" w:rsidRPr="008C4456" w:rsidRDefault="008758D1">
      <w:pPr>
        <w:rPr>
          <w:sz w:val="4"/>
        </w:rPr>
      </w:pPr>
    </w:p>
    <w:sectPr w:rsidR="008758D1" w:rsidRPr="008C4456" w:rsidSect="008C44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4"/>
    <w:rsid w:val="000C6B14"/>
    <w:rsid w:val="002A3995"/>
    <w:rsid w:val="004A616A"/>
    <w:rsid w:val="005F6309"/>
    <w:rsid w:val="006862BD"/>
    <w:rsid w:val="007604AE"/>
    <w:rsid w:val="008758D1"/>
    <w:rsid w:val="008C4456"/>
    <w:rsid w:val="00932612"/>
    <w:rsid w:val="00AE39F6"/>
    <w:rsid w:val="00C4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309"/>
  </w:style>
  <w:style w:type="character" w:customStyle="1" w:styleId="eop">
    <w:name w:val="eop"/>
    <w:basedOn w:val="a0"/>
    <w:rsid w:val="005F6309"/>
  </w:style>
  <w:style w:type="character" w:customStyle="1" w:styleId="contextualspellingandgrammarerror">
    <w:name w:val="contextualspellingandgrammarerror"/>
    <w:basedOn w:val="a0"/>
    <w:rsid w:val="005F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309"/>
  </w:style>
  <w:style w:type="character" w:customStyle="1" w:styleId="eop">
    <w:name w:val="eop"/>
    <w:basedOn w:val="a0"/>
    <w:rsid w:val="005F6309"/>
  </w:style>
  <w:style w:type="character" w:customStyle="1" w:styleId="contextualspellingandgrammarerror">
    <w:name w:val="contextualspellingandgrammarerror"/>
    <w:basedOn w:val="a0"/>
    <w:rsid w:val="005F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Дайнеко Яна Михайловна</dc:creator>
  <cp:keywords/>
  <dc:description/>
  <cp:lastModifiedBy>user</cp:lastModifiedBy>
  <cp:revision>9</cp:revision>
  <dcterms:created xsi:type="dcterms:W3CDTF">2021-06-11T09:52:00Z</dcterms:created>
  <dcterms:modified xsi:type="dcterms:W3CDTF">2021-06-28T01:47:00Z</dcterms:modified>
</cp:coreProperties>
</file>